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customXml/itemProps1.xml" ContentType="application/vnd.openxmlformats-officedocument.customXmlProperties+xml"/>
  <Override PartName="/docProps/custom.xml" ContentType="application/vnd.openxmlformats-officedocument.custom-properties+xml"/>
  <Override PartName="/word/theme/theme1.xml" ContentType="application/vnd.openxmlformats-officedocument.theme+xml"/>
  <Override PartName="/word/footer3.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62"/>
        <w:jc w:val="left"/>
        <w:rPr/>
      </w:pPr>
      <w:bookmarkStart w:id="0" w:name="_GoBack"/>
      <w:r>
        <w:t xml:space="preserve">                                                      </w:t>
      </w:r>
      <w:r>
        <w:t>Learning Organization</w:t>
      </w:r>
    </w:p>
    <w:p>
      <w:pPr>
        <w:pStyle w:val="style4133"/>
        <w:rPr/>
      </w:pPr>
      <w:r>
        <w:t xml:space="preserve">Name </w:t>
      </w:r>
    </w:p>
    <w:p>
      <w:pPr>
        <w:pStyle w:val="style4133"/>
        <w:rPr/>
      </w:pPr>
      <w:r>
        <w:t xml:space="preserve">Institution Affiliation </w:t>
      </w: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tabs>
          <w:tab w:val="center" w:leader="none" w:pos="4680"/>
          <w:tab w:val="left" w:leader="none" w:pos="6825"/>
        </w:tabs>
        <w:jc w:val="left"/>
        <w:rPr/>
      </w:pPr>
      <w:r>
        <w:tab/>
      </w:r>
      <w:r>
        <w:t>Learning Organization</w:t>
      </w:r>
      <w:r>
        <w:tab/>
      </w:r>
    </w:p>
    <w:p>
      <w:pPr>
        <w:pStyle w:val="style4133"/>
        <w:rPr>
          <w:b/>
        </w:rPr>
      </w:pPr>
      <w:r>
        <w:rPr>
          <w:b/>
        </w:rPr>
        <w:t>Introduction</w:t>
      </w:r>
    </w:p>
    <w:p>
      <w:pPr>
        <w:pStyle w:val="style4133"/>
        <w:ind w:left="284" w:firstLine="720"/>
        <w:jc w:val="left"/>
        <w:contextualSpacing/>
        <w:rPr>
          <w:b/>
        </w:rPr>
      </w:pPr>
      <w:r>
        <w:t xml:space="preserve">A learning </w:t>
      </w:r>
      <w:r>
        <w:t>organization</w:t>
      </w:r>
      <w:r>
        <w:t xml:space="preserve"> is a firm which intentionally designs and creates strategy, culture and structure to enhance the learning process. A learning </w:t>
      </w:r>
      <w:r>
        <w:t>organization</w:t>
      </w:r>
      <w:r>
        <w:t xml:space="preserve"> encourages all their workers to make the different suggestion based on the activities they perform. Organizational</w:t>
      </w:r>
      <w:r>
        <w:t xml:space="preserve"> learning</w:t>
      </w:r>
      <w:r>
        <w:t xml:space="preserve"> contains the following levels: </w:t>
      </w:r>
      <w:r>
        <w:t>organizational</w:t>
      </w:r>
      <w:r>
        <w:t>, inter-</w:t>
      </w:r>
      <w:r>
        <w:t>organizational</w:t>
      </w:r>
      <w:r>
        <w:t xml:space="preserve"> and group (Frost, 2010). This paper will discuss the strategies that can be adopted by a business </w:t>
      </w:r>
      <w:r>
        <w:t>organization</w:t>
      </w:r>
      <w:r>
        <w:t xml:space="preserve"> to become an effective learning </w:t>
      </w:r>
      <w:r>
        <w:t>organization</w:t>
      </w:r>
      <w:r>
        <w:t xml:space="preserve">, the </w:t>
      </w:r>
      <w:r>
        <w:t>organizational</w:t>
      </w:r>
      <w:r>
        <w:t xml:space="preserve"> theory supporting the </w:t>
      </w:r>
      <w:r>
        <w:t>organizational</w:t>
      </w:r>
      <w:r>
        <w:t xml:space="preserve"> learning philosophy and its limitations in application to international, multi-cultural or diverse </w:t>
      </w:r>
      <w:r>
        <w:t>organizations</w:t>
      </w:r>
      <w:r>
        <w:t xml:space="preserve">. </w:t>
      </w:r>
    </w:p>
    <w:p>
      <w:pPr>
        <w:pStyle w:val="style4133"/>
        <w:rPr>
          <w:b/>
        </w:rPr>
      </w:pPr>
      <w:r>
        <w:rPr>
          <w:b/>
        </w:rPr>
        <w:t xml:space="preserve">What it takes for an Organization to be an </w:t>
      </w:r>
      <w:r>
        <w:rPr>
          <w:b/>
        </w:rPr>
        <w:t>Effective Learning Organization</w:t>
      </w:r>
    </w:p>
    <w:p>
      <w:pPr>
        <w:pStyle w:val="style4133"/>
        <w:ind w:left="284" w:firstLine="720"/>
        <w:mirrorIndents/>
        <w:jc w:val="left"/>
        <w:contextualSpacing/>
        <w:rPr>
          <w:b/>
        </w:rPr>
      </w:pPr>
      <w:r>
        <w:t xml:space="preserve">Learning is an important component of the learning </w:t>
      </w:r>
      <w:r>
        <w:t>organization</w:t>
      </w:r>
      <w:r>
        <w:t xml:space="preserve">. The employees of a company can only maintain a competitive edge by adapting to the various changes and trends within their environment of operation through continuous learning. Peter Senge in his system theory, assessed the components necessary for the effective learning </w:t>
      </w:r>
      <w:r>
        <w:t>organization</w:t>
      </w:r>
      <w:r>
        <w:t xml:space="preserve">. Senge established five crucial principles that would assist to create an effective learning </w:t>
      </w:r>
      <w:r>
        <w:t>organization</w:t>
      </w:r>
      <w:r>
        <w:t xml:space="preserve">. The five principles include personal mastery, building the shared vision, system thinking, mental models, and team learning. </w:t>
      </w:r>
    </w:p>
    <w:p>
      <w:pPr>
        <w:pStyle w:val="style4133"/>
        <w:ind w:left="284" w:firstLine="720"/>
        <w:jc w:val="left"/>
        <w:contextualSpacing/>
        <w:rPr/>
      </w:pPr>
      <w:r>
        <w:t xml:space="preserve">System thinking is the building block for the effective learning </w:t>
      </w:r>
      <w:r>
        <w:t>organization</w:t>
      </w:r>
      <w:r>
        <w:t xml:space="preserve">. This is the starting of the implementation of the consistent practice and theory that is geared towards </w:t>
      </w:r>
      <w:r>
        <w:t>organizational</w:t>
      </w:r>
      <w:r>
        <w:t xml:space="preserve"> learning. Therefore, systems thinking is the manner in which the workers of a </w:t>
      </w:r>
      <w:r>
        <w:t>company can decipher challenges their environment of work by detecting the mistakes and correcting the error.</w:t>
      </w:r>
    </w:p>
    <w:p>
      <w:pPr>
        <w:pStyle w:val="style4133"/>
        <w:ind w:left="284" w:firstLine="720"/>
        <w:jc w:val="left"/>
        <w:contextualSpacing/>
        <w:rPr/>
      </w:pPr>
      <w:r>
        <w:t xml:space="preserve">Personal mastery does not necessarily mean becoming the perfect person, however, suggests putting the best contributions and abilities in the project at hand or workplace. Personal mastery becomes important in the learning </w:t>
      </w:r>
      <w:r>
        <w:t>organization</w:t>
      </w:r>
      <w:r>
        <w:t xml:space="preserve"> when it is demonstrated by the persons who identify the skills and values and by challenging their capabilities. Therefore, to establish an effective learning </w:t>
      </w:r>
      <w:r>
        <w:t>organization</w:t>
      </w:r>
      <w:r>
        <w:t xml:space="preserve"> both employees and employers must be motivated intrinsically and extrinsically to engage in continuous </w:t>
      </w:r>
      <w:r>
        <w:t>organizational</w:t>
      </w:r>
      <w:r>
        <w:t xml:space="preserve"> </w:t>
      </w:r>
      <w:r>
        <w:t>learning. Mental</w:t>
      </w:r>
      <w:r>
        <w:t xml:space="preserve"> models principle involves having an opinion or image that influences how employers and employees establish their understanding concerning their business projects and act upon it effectively (Senge, 1990). Mental models determine how employees perceive their working environment and how they take action. Various mental models determine the way in which a particular situation is judged, interpreted depending on the way the </w:t>
      </w:r>
      <w:r>
        <w:t>organization</w:t>
      </w:r>
      <w:r>
        <w:t xml:space="preserve"> formulates and implements its policies. Learning </w:t>
      </w:r>
      <w:r>
        <w:t>organization</w:t>
      </w:r>
      <w:r>
        <w:t xml:space="preserve"> would be effective if the management uses non-biased ways to manage their employees and engage all the stakeholders in decision making to acquire more </w:t>
      </w:r>
      <w:r>
        <w:t>centralized</w:t>
      </w:r>
      <w:r>
        <w:t xml:space="preserve"> understanding and view.</w:t>
      </w:r>
    </w:p>
    <w:p>
      <w:pPr>
        <w:pStyle w:val="style4133"/>
        <w:ind w:left="284" w:firstLine="720"/>
        <w:jc w:val="left"/>
        <w:contextualSpacing/>
        <w:rPr/>
      </w:pPr>
      <w:r>
        <w:t>Building the</w:t>
      </w:r>
      <w:r>
        <w:t xml:space="preserve"> shared vision and learning team principles are important in the success and creation of the effective learning </w:t>
      </w:r>
      <w:r>
        <w:t>organization</w:t>
      </w:r>
      <w:r>
        <w:t xml:space="preserve">. Even although the shared vision principles assumes that all the persons have a common idea, it is not true. With diverse individual opinions of the employees of an </w:t>
      </w:r>
      <w:r>
        <w:t>organization</w:t>
      </w:r>
      <w:r>
        <w:t xml:space="preserve"> implies that each person is working towards the achievement of their vision. Therefore, the company adopt ways of involving the employees in the various running departments of the </w:t>
      </w:r>
      <w:r>
        <w:t>organization</w:t>
      </w:r>
      <w:r>
        <w:t xml:space="preserve"> to achieve its vision, goals and objectives. Learning team principle assumes that learning takes place through social </w:t>
      </w:r>
      <w:r>
        <w:t xml:space="preserve">interaction of the employers and employees. Therefore, teaching teams plays a crucial role in </w:t>
      </w:r>
      <w:r>
        <w:t>organizational</w:t>
      </w:r>
      <w:r>
        <w:t xml:space="preserve"> learning. Team learning can only be successful in learning </w:t>
      </w:r>
      <w:r>
        <w:t>organization</w:t>
      </w:r>
      <w:r>
        <w:t xml:space="preserve"> through the mastery of discussion and dialogue. All members of the leaning team may not agree on the common concept or method that could influence their commitment and dedication to the tasks of the </w:t>
      </w:r>
      <w:r>
        <w:t>organization</w:t>
      </w:r>
      <w:r>
        <w:t>.</w:t>
      </w:r>
    </w:p>
    <w:p>
      <w:pPr>
        <w:pStyle w:val="style4133"/>
        <w:ind w:left="284" w:firstLine="720"/>
        <w:jc w:val="left"/>
        <w:contextualSpacing/>
        <w:rPr/>
      </w:pPr>
    </w:p>
    <w:p>
      <w:pPr>
        <w:pStyle w:val="style4133"/>
        <w:ind w:left="284" w:firstLine="720"/>
        <w:jc w:val="left"/>
        <w:contextualSpacing/>
        <w:rPr/>
      </w:pPr>
    </w:p>
    <w:p>
      <w:pPr>
        <w:pStyle w:val="style4133"/>
        <w:jc w:val="left"/>
        <w:contextualSpacing/>
        <w:rPr/>
      </w:pPr>
      <w:r>
        <w:rPr>
          <w:noProof/>
          <w:lang w:val="en-GB" w:eastAsia="en-GB"/>
        </w:rPr>
        <w:drawing>
          <wp:inline distT="0" distB="0" distR="0" distL="0">
            <wp:extent cx="5770880" cy="3348354"/>
            <wp:effectExtent l="0" t="0" r="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770880" cy="3348354"/>
                    </a:xfrm>
                    <a:prstGeom prst="rect"/>
                    <a:ln>
                      <a:noFill/>
                    </a:ln>
                  </pic:spPr>
                </pic:pic>
              </a:graphicData>
            </a:graphic>
          </wp:inline>
        </w:drawing>
      </w:r>
    </w:p>
    <w:p>
      <w:pPr>
        <w:pStyle w:val="style4133"/>
        <w:ind w:left="284" w:firstLine="720"/>
        <w:jc w:val="left"/>
        <w:contextualSpacing/>
        <w:rPr/>
      </w:pPr>
      <w:r>
        <w:t xml:space="preserve">                        Peter Senge’s Five Key principles</w:t>
      </w:r>
      <w:r>
        <w:t xml:space="preserve"> (Frost, 2010)</w:t>
      </w:r>
    </w:p>
    <w:p>
      <w:pPr>
        <w:pStyle w:val="style4133"/>
        <w:ind w:left="284" w:firstLine="720"/>
        <w:jc w:val="left"/>
        <w:contextualSpacing/>
        <w:rPr/>
      </w:pPr>
    </w:p>
    <w:p>
      <w:pPr>
        <w:pStyle w:val="style4133"/>
        <w:contextualSpacing/>
        <w:rPr>
          <w:b/>
        </w:rPr>
      </w:pPr>
      <w:r>
        <w:rPr>
          <w:b/>
        </w:rPr>
        <w:t xml:space="preserve"> </w:t>
      </w:r>
      <w:r>
        <w:rPr>
          <w:b/>
        </w:rPr>
        <w:t xml:space="preserve"> Limitations </w:t>
      </w:r>
      <w:r>
        <w:rPr>
          <w:b/>
        </w:rPr>
        <w:t xml:space="preserve">of Peter Senge’s System Theory </w:t>
      </w:r>
      <w:r>
        <w:rPr>
          <w:b/>
        </w:rPr>
        <w:t>in Application to I</w:t>
      </w:r>
      <w:r>
        <w:rPr>
          <w:b/>
        </w:rPr>
        <w:t>nternationa</w:t>
      </w:r>
      <w:r>
        <w:rPr>
          <w:b/>
        </w:rPr>
        <w:t>l, Multi-cultural or D</w:t>
      </w:r>
      <w:r>
        <w:rPr>
          <w:b/>
        </w:rPr>
        <w:t>iverse organizations.</w:t>
      </w:r>
    </w:p>
    <w:p>
      <w:pPr>
        <w:pStyle w:val="style4133"/>
        <w:ind w:left="284" w:firstLine="720"/>
        <w:jc w:val="left"/>
        <w:contextualSpacing/>
        <w:rPr/>
      </w:pPr>
      <w:r>
        <w:t xml:space="preserve">Peter Senge's theory is not appropriate for international </w:t>
      </w:r>
      <w:r>
        <w:t>organizations</w:t>
      </w:r>
      <w:r>
        <w:t xml:space="preserve"> because of its reductionism nature. For example, system thinking concept completely ignores the most </w:t>
      </w:r>
      <w:r>
        <w:t>crucial elements of human systems such as interrelationships or interconnections between and amongst the components or sub-systems of the company's projects, beliefs, customs and cultures of the employees. The project is entirely ignored. Reductionism is not appropriate and relevant for projects that are dynamic and mostly involving human activities</w:t>
      </w: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r>
        <w:t>References</w:t>
      </w:r>
    </w:p>
    <w:p>
      <w:pPr>
        <w:pStyle w:val="style4133"/>
        <w:ind w:left="1004" w:hanging="720"/>
        <w:contextualSpacing/>
        <w:rPr/>
      </w:pPr>
      <w:r>
        <w:t>Frost, A. (2010). Organizational Learning Theory from a Company-Wide Perspective. Retrieved from www.knowledge-management-tools.net: http://www.knowledge-management-tools.net/organizational-learning-theory.html</w:t>
      </w:r>
    </w:p>
    <w:p>
      <w:pPr>
        <w:pStyle w:val="style4133"/>
        <w:ind w:left="284" w:firstLine="720"/>
        <w:jc w:val="left"/>
        <w:contextualSpacing/>
        <w:rPr/>
      </w:pPr>
      <w:r>
        <w:t xml:space="preserve">This article describes how the learning </w:t>
      </w:r>
      <w:r>
        <w:t>organizational</w:t>
      </w:r>
      <w:r>
        <w:t xml:space="preserve">, may influence the </w:t>
      </w:r>
      <w:r>
        <w:t>organization’s</w:t>
      </w:r>
      <w:r>
        <w:t xml:space="preserve"> management system such as decision making and motivation of the employees.</w:t>
      </w:r>
    </w:p>
    <w:p>
      <w:pPr>
        <w:pStyle w:val="style4133"/>
        <w:ind w:left="1004" w:hanging="720"/>
        <w:jc w:val="left"/>
        <w:contextualSpacing/>
        <w:rPr/>
      </w:pPr>
      <w:r>
        <w:t>Learning Organizations. Explanation of Five Disciplines of Peter Senge. ('90). (2015). Retrieved from http://www.12manage.com/methods_senge_five_disciplines.html</w:t>
      </w:r>
    </w:p>
    <w:p>
      <w:pPr>
        <w:pStyle w:val="style4133"/>
        <w:ind w:left="284" w:firstLine="720"/>
        <w:jc w:val="left"/>
        <w:contextualSpacing/>
        <w:rPr/>
      </w:pPr>
      <w:r>
        <w:t xml:space="preserve">This article explains five key elements are that companies should adopt to innovate the learning </w:t>
      </w:r>
      <w:r>
        <w:t>organization</w:t>
      </w:r>
      <w:r>
        <w:t>: The elements include mental models, personal mastery, team learning, building the shared vision and system thinking.</w:t>
      </w:r>
    </w:p>
    <w:p>
      <w:pPr>
        <w:pStyle w:val="style4133"/>
        <w:rPr/>
      </w:pPr>
    </w:p>
    <w:p>
      <w:pPr>
        <w:pStyle w:val="style4133"/>
        <w:rPr/>
      </w:pPr>
    </w:p>
    <w:p>
      <w:pPr>
        <w:pStyle w:val="style4133"/>
        <w:rPr/>
      </w:pPr>
    </w:p>
    <w:p>
      <w:pPr>
        <w:pStyle w:val="style4133"/>
        <w:rPr/>
      </w:pPr>
    </w:p>
    <w:p>
      <w:pPr>
        <w:pStyle w:val="style4133"/>
        <w:rPr/>
      </w:pPr>
    </w:p>
    <w:p>
      <w:pPr>
        <w:pStyle w:val="style4133"/>
        <w:rPr/>
      </w:pPr>
    </w:p>
    <w:bookmarkEnd w:id="0"/>
    <w:p>
      <w:pPr>
        <w:pStyle w:val="style4133"/>
        <w:rPr/>
      </w:pPr>
    </w:p>
    <w:sectPr>
      <w:headerReference w:type="default" r:id="rId3"/>
      <w:headerReference w:type="first" r:id="rId4"/>
      <w:footerReference w:type="first" r:id="rId5"/>
      <w:footnotePr>
        <w:pos w:val="beneathText"/>
      </w:footnotePr>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SimHei">
    <w:altName w:val="黑体"/>
    <w:panose1 w:val="02010600030001010101"/>
    <w:charset w:val="86"/>
    <w:family w:val="modern"/>
    <w:pitch w:val="fixed"/>
    <w:sig w:usb0="00000001" w:usb1="080E0000" w:usb2="00000010" w:usb3="00000000" w:csb0="00040000" w:csb1="00000000"/>
  </w:font>
  <w:font w:name="Segoe UI">
    <w:altName w:val="Segoe UI"/>
    <w:panose1 w:val="020b0502040002020203"/>
    <w:charset w:val="00"/>
    <w:family w:val="swiss"/>
    <w:pitch w:val="variable"/>
    <w:sig w:usb0="E4002EFF" w:usb1="C000E47F" w:usb2="00000009" w:usb3="00000000" w:csb0="000001FF" w:csb1="00000000"/>
  </w:font>
  <w:font w:name="Consolas">
    <w:altName w:val="Consolas"/>
    <w:panose1 w:val="020b0609020002030204"/>
    <w:charset w:val="00"/>
    <w:family w:val="modern"/>
    <w:pitch w:val="fixed"/>
    <w:sig w:usb0="E00006FF" w:usb1="0000FCFF" w:usb2="00000001" w:usb3="00000000" w:csb0="0000019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right"/>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trPr/>
      <w:tc>
        <w:tcPr>
          <w:tcW w:w="8280" w:type="dxa"/>
          <w:tcBorders/>
        </w:tcPr>
        <w:p>
          <w:pPr>
            <w:pStyle w:val="style31"/>
            <w:rPr/>
          </w:pPr>
          <w:r>
            <w:t>ORGANIZATIONAL THEORY</w:t>
          </w:r>
        </w:p>
      </w:tc>
      <w:tc>
        <w:tcPr>
          <w:tcW w:w="1080" w:type="dxa"/>
          <w:tcBorders/>
        </w:tcPr>
        <w:p>
          <w:pPr>
            <w:pStyle w:val="style31"/>
            <w:jc w:val="right"/>
            <w:rPr/>
          </w:pPr>
          <w:r>
            <w:rPr/>
            <w:fldChar w:fldCharType="begin"/>
          </w:r>
          <w:r>
            <w:instrText xml:space="preserve"> PAGE   \* MERGEFORMAT </w:instrText>
          </w:r>
          <w:r>
            <w:rPr/>
            <w:fldChar w:fldCharType="separate"/>
          </w:r>
          <w:r>
            <w:rPr>
              <w:noProof/>
            </w:rPr>
            <w:t>4</w:t>
          </w:r>
          <w:r>
            <w:rPr>
              <w:noProof/>
            </w:rPr>
            <w:fldChar w:fldCharType="end"/>
          </w:r>
        </w:p>
      </w:tc>
    </w:tr>
  </w:tbl>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1</w:t>
    </w:r>
    <w:r>
      <w:rPr>
        <w:noProof/>
      </w:rPr>
      <w:fldChar w:fldCharType="end"/>
    </w:r>
  </w:p>
  <w:p>
    <w:pPr>
      <w:pStyle w:val="style31"/>
      <w:rPr/>
    </w:pPr>
    <w:r>
      <w:t>Running head: ORGANIZATIONAL THEORY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AB08068"/>
    <w:lvl w:ilvl="0">
      <w:start w:val="1"/>
      <w:numFmt w:val="bullet"/>
      <w:pStyle w:val="style54"/>
      <w:lvlText w:val=""/>
      <w:lvlJc w:val="left"/>
      <w:pPr>
        <w:tabs>
          <w:tab w:val="left" w:leader="none" w:pos="720"/>
        </w:tabs>
        <w:ind w:left="720" w:hanging="360"/>
      </w:pPr>
      <w:rPr>
        <w:rFonts w:ascii="Symbol" w:hAnsi="Symbol" w:hint="default"/>
      </w:rPr>
    </w:lvl>
  </w:abstractNum>
  <w:abstractNum w:abstractNumId="1">
    <w:nsid w:val="00000001"/>
    <w:multiLevelType w:val="singleLevel"/>
    <w:tmpl w:val="D6E00290"/>
    <w:lvl w:ilvl="0">
      <w:start w:val="1"/>
      <w:numFmt w:val="decimal"/>
      <w:pStyle w:val="style49"/>
      <w:lvlText w:val="%1."/>
      <w:lvlJc w:val="left"/>
      <w:pPr>
        <w:tabs>
          <w:tab w:val="left" w:leader="none" w:pos="1080"/>
        </w:tabs>
        <w:ind w:left="1080" w:hanging="360"/>
      </w:pPr>
      <w:rPr>
        <w:rFonts w:hint="default"/>
      </w:rPr>
    </w:lvl>
  </w:abstractNum>
  <w:abstractNum w:abstractNumId="2">
    <w:nsid w:val="00000002"/>
    <w:multiLevelType w:val="singleLevel"/>
    <w:tmpl w:val="17BCEBA6"/>
    <w:lvl w:ilvl="0">
      <w:start w:val="1"/>
      <w:numFmt w:val="bullet"/>
      <w:pStyle w:val="style57"/>
      <w:lvlText w:val=""/>
      <w:lvlJc w:val="left"/>
      <w:pPr>
        <w:tabs>
          <w:tab w:val="left" w:leader="none" w:pos="1800"/>
        </w:tabs>
        <w:ind w:left="1800" w:hanging="360"/>
      </w:pPr>
      <w:rPr>
        <w:rFonts w:ascii="Symbol" w:hAnsi="Symbol" w:hint="default"/>
      </w:rPr>
    </w:lvl>
  </w:abstractNum>
  <w:abstractNum w:abstractNumId="3">
    <w:nsid w:val="00000003"/>
    <w:multiLevelType w:val="singleLevel"/>
    <w:tmpl w:val="F2DC96EC"/>
    <w:lvl w:ilvl="0">
      <w:start w:val="1"/>
      <w:numFmt w:val="decimal"/>
      <w:pStyle w:val="style59"/>
      <w:lvlText w:val="%1."/>
      <w:lvlJc w:val="left"/>
      <w:pPr>
        <w:tabs>
          <w:tab w:val="left" w:leader="none" w:pos="1080"/>
        </w:tabs>
        <w:ind w:left="1080" w:hanging="360"/>
      </w:pPr>
    </w:lvl>
  </w:abstractNum>
  <w:abstractNum w:abstractNumId="4">
    <w:nsid w:val="00000004"/>
    <w:multiLevelType w:val="singleLevel"/>
    <w:tmpl w:val="94D2CA36"/>
    <w:lvl w:ilvl="0">
      <w:start w:val="1"/>
      <w:numFmt w:val="decimal"/>
      <w:pStyle w:val="style58"/>
      <w:lvlText w:val="%1."/>
      <w:lvlJc w:val="left"/>
      <w:pPr>
        <w:tabs>
          <w:tab w:val="left" w:leader="none" w:pos="720"/>
        </w:tabs>
        <w:ind w:left="720" w:hanging="360"/>
      </w:pPr>
    </w:lvl>
  </w:abstractNum>
  <w:abstractNum w:abstractNumId="5">
    <w:nsid w:val="00000005"/>
    <w:multiLevelType w:val="singleLevel"/>
    <w:tmpl w:val="D6FC344C"/>
    <w:lvl w:ilvl="0">
      <w:start w:val="1"/>
      <w:numFmt w:val="bullet"/>
      <w:pStyle w:val="style48"/>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6ED08D94"/>
    <w:lvl w:ilvl="0">
      <w:start w:val="1"/>
      <w:numFmt w:val="decimal"/>
      <w:pStyle w:val="style61"/>
      <w:lvlText w:val="%1."/>
      <w:lvlJc w:val="left"/>
      <w:pPr>
        <w:tabs>
          <w:tab w:val="left" w:leader="none" w:pos="1800"/>
        </w:tabs>
        <w:ind w:left="1800" w:hanging="360"/>
      </w:pPr>
    </w:lvl>
  </w:abstractNum>
  <w:abstractNum w:abstractNumId="7">
    <w:nsid w:val="00000007"/>
    <w:multiLevelType w:val="singleLevel"/>
    <w:tmpl w:val="D73A80FE"/>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8">
    <w:nsid w:val="00000008"/>
    <w:multiLevelType w:val="singleLevel"/>
    <w:tmpl w:val="7D386FFE"/>
    <w:lvl w:ilvl="0">
      <w:start w:val="1"/>
      <w:numFmt w:val="bullet"/>
      <w:pStyle w:val="style56"/>
      <w:lvlText w:val=""/>
      <w:lvlJc w:val="left"/>
      <w:pPr>
        <w:tabs>
          <w:tab w:val="left" w:leader="none" w:pos="1440"/>
        </w:tabs>
        <w:ind w:left="1440" w:hanging="360"/>
      </w:pPr>
      <w:rPr>
        <w:rFonts w:ascii="Symbol" w:hAnsi="Symbol" w:hint="default"/>
      </w:rPr>
    </w:lvl>
  </w:abstractNum>
  <w:abstractNum w:abstractNumId="9">
    <w:nsid w:val="00000009"/>
    <w:multiLevelType w:val="singleLevel"/>
    <w:tmpl w:val="3D5203EE"/>
    <w:lvl w:ilvl="0">
      <w:start w:val="1"/>
      <w:numFmt w:val="decimal"/>
      <w:pStyle w:val="style60"/>
      <w:lvlText w:val="%1."/>
      <w:lvlJc w:val="left"/>
      <w:pPr>
        <w:tabs>
          <w:tab w:val="left" w:leader="none" w:pos="1440"/>
        </w:tabs>
        <w:ind w:left="1440" w:hanging="360"/>
      </w:pPr>
    </w:lvl>
  </w:abstractNum>
  <w:num w:numId="1">
    <w:abstractNumId w:val="3"/>
  </w:num>
  <w:num w:numId="2">
    <w:abstractNumId w:val="5"/>
    <w:lvlOverride w:ilvl="0">
      <w:startOverride w:val="1"/>
    </w:lvlOverride>
  </w:num>
  <w:num w:numId="3">
    <w:abstractNumId w:val="9"/>
  </w:num>
  <w:num w:numId="4">
    <w:abstractNumId w:val="2"/>
  </w:num>
  <w:num w:numId="5">
    <w:abstractNumId w:val="7"/>
  </w:num>
  <w:num w:numId="6">
    <w:abstractNumId w:val="8"/>
  </w:num>
  <w:num w:numId="7">
    <w:abstractNumId w:val="6"/>
  </w:num>
  <w:num w:numId="8">
    <w:abstractNumId w:val="5"/>
  </w:num>
  <w:num w:numId="9">
    <w:abstractNumId w:val="4"/>
  </w:num>
  <w:num w:numId="10">
    <w:abstractNumId w:val="1"/>
  </w:num>
  <w:num w:numId="1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宋体" w:hAnsi="Times New Roman"/>
        <w:color w:val="000000"/>
        <w:sz w:val="24"/>
        <w:szCs w:val="24"/>
        <w:lang w:val="en-US" w:bidi="ar-SA" w:eastAsia="ja-JP"/>
      </w:rPr>
    </w:rPrDefault>
    <w:pPrDefault>
      <w:pPr>
        <w:spacing w:lineRule="auto" w:line="480"/>
        <w:ind w:firstLine="720"/>
      </w:pPr>
    </w:pPrDefault>
  </w:docDefaults>
  <w:style w:type="paragraph" w:default="1" w:styleId="style0">
    <w:name w:val="Normal"/>
    <w:next w:val="style0"/>
    <w:qFormat/>
    <w:pPr/>
  </w:style>
  <w:style w:type="paragraph" w:styleId="style1">
    <w:name w:val="heading 1"/>
    <w:basedOn w:val="style0"/>
    <w:next w:val="style0"/>
    <w:link w:val="style4099"/>
    <w:qFormat/>
    <w:uiPriority w:val="5"/>
    <w:pPr>
      <w:keepNext/>
      <w:keepLines/>
      <w:ind w:firstLine="0"/>
      <w:jc w:val="center"/>
      <w:outlineLvl w:val="0"/>
    </w:pPr>
    <w:rPr>
      <w:rFonts w:ascii="Times New Roman" w:cs="宋体" w:eastAsia="宋体" w:hAnsi="Times New Roman"/>
      <w:b/>
      <w:bCs/>
    </w:rPr>
  </w:style>
  <w:style w:type="paragraph" w:styleId="style2">
    <w:name w:val="heading 2"/>
    <w:basedOn w:val="style0"/>
    <w:next w:val="style0"/>
    <w:link w:val="style4100"/>
    <w:qFormat/>
    <w:uiPriority w:val="5"/>
    <w:pPr>
      <w:keepNext/>
      <w:keepLines/>
      <w:ind w:firstLine="0"/>
      <w:outlineLvl w:val="1"/>
    </w:pPr>
    <w:rPr>
      <w:rFonts w:ascii="Times New Roman" w:cs="宋体" w:eastAsia="宋体" w:hAnsi="Times New Roman"/>
      <w:b/>
      <w:bCs/>
    </w:rPr>
  </w:style>
  <w:style w:type="paragraph" w:styleId="style3">
    <w:name w:val="heading 3"/>
    <w:basedOn w:val="style0"/>
    <w:next w:val="style0"/>
    <w:link w:val="style4102"/>
    <w:qFormat/>
    <w:uiPriority w:val="5"/>
    <w:pPr>
      <w:keepNext/>
      <w:keepLines/>
      <w:outlineLvl w:val="2"/>
    </w:pPr>
    <w:rPr>
      <w:rFonts w:ascii="Times New Roman" w:cs="宋体" w:eastAsia="宋体" w:hAnsi="Times New Roman"/>
      <w:b/>
      <w:bCs/>
    </w:rPr>
  </w:style>
  <w:style w:type="paragraph" w:styleId="style4">
    <w:name w:val="heading 4"/>
    <w:basedOn w:val="style0"/>
    <w:next w:val="style0"/>
    <w:link w:val="style4103"/>
    <w:qFormat/>
    <w:uiPriority w:val="5"/>
    <w:pPr>
      <w:keepNext/>
      <w:keepLines/>
      <w:outlineLvl w:val="3"/>
    </w:pPr>
    <w:rPr>
      <w:rFonts w:ascii="Times New Roman" w:cs="宋体" w:eastAsia="宋体" w:hAnsi="Times New Roman"/>
      <w:b/>
      <w:bCs/>
      <w:i/>
      <w:iCs/>
    </w:rPr>
  </w:style>
  <w:style w:type="paragraph" w:styleId="style5">
    <w:name w:val="heading 5"/>
    <w:basedOn w:val="style0"/>
    <w:next w:val="style0"/>
    <w:link w:val="style4104"/>
    <w:qFormat/>
    <w:uiPriority w:val="5"/>
    <w:pPr>
      <w:keepNext/>
      <w:keepLines/>
      <w:outlineLvl w:val="4"/>
    </w:pPr>
    <w:rPr>
      <w:rFonts w:ascii="Times New Roman" w:cs="宋体" w:eastAsia="宋体" w:hAnsi="Times New Roman"/>
      <w:i/>
      <w:iCs/>
    </w:rPr>
  </w:style>
  <w:style w:type="paragraph" w:styleId="style6">
    <w:name w:val="heading 6"/>
    <w:basedOn w:val="style0"/>
    <w:next w:val="style0"/>
    <w:link w:val="style4122"/>
    <w:qFormat/>
    <w:uiPriority w:val="5"/>
    <w:pPr>
      <w:keepNext/>
      <w:keepLines/>
      <w:spacing w:before="40"/>
      <w:ind w:firstLine="0"/>
      <w:outlineLvl w:val="5"/>
    </w:pPr>
    <w:rPr>
      <w:rFonts w:ascii="Times New Roman" w:cs="宋体" w:eastAsia="宋体" w:hAnsi="Times New Roman"/>
      <w:color w:val="6e6e6e"/>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Section Title"/>
    <w:basedOn w:val="style0"/>
    <w:next w:val="style0"/>
    <w:qFormat/>
    <w:uiPriority w:val="2"/>
    <w:pPr>
      <w:pageBreakBefore/>
      <w:ind w:firstLine="0"/>
      <w:jc w:val="center"/>
      <w:outlineLvl w:val="0"/>
    </w:pPr>
    <w:rPr>
      <w:rFonts w:ascii="Times New Roman" w:cs="宋体" w:eastAsia="宋体" w:hAnsi="Times New Roman"/>
    </w:rPr>
  </w:style>
  <w:style w:type="paragraph" w:styleId="style31">
    <w:name w:val="header"/>
    <w:basedOn w:val="style0"/>
    <w:next w:val="style31"/>
    <w:link w:val="style4098"/>
    <w:qFormat/>
    <w:uiPriority w:val="99"/>
    <w:pPr>
      <w:spacing w:lineRule="auto" w:line="240"/>
      <w:ind w:firstLine="0"/>
    </w:pPr>
    <w:rPr/>
  </w:style>
  <w:style w:type="character" w:customStyle="1" w:styleId="style4098">
    <w:name w:val="Header Char_eb084b8d-5fa3-434f-ad21-42f640d0cdc4"/>
    <w:basedOn w:val="style65"/>
    <w:next w:val="style4098"/>
    <w:link w:val="style31"/>
    <w:uiPriority w:val="99"/>
  </w:style>
  <w:style w:type="character" w:styleId="style156">
    <w:name w:val="Placeholder Text"/>
    <w:basedOn w:val="style65"/>
    <w:next w:val="style156"/>
    <w:uiPriority w:val="99"/>
    <w:rPr>
      <w:color w:val="000000"/>
    </w:rPr>
  </w:style>
  <w:style w:type="paragraph" w:styleId="style157">
    <w:name w:val="No Spacing"/>
    <w:next w:val="style157"/>
    <w:qFormat/>
    <w:uiPriority w:val="3"/>
    <w:pPr>
      <w:ind w:firstLine="0"/>
    </w:pPr>
    <w:rPr/>
  </w:style>
  <w:style w:type="character" w:customStyle="1" w:styleId="style4099">
    <w:name w:val="Heading 1 Char_b73fea6e-95c3-429b-be05-c833080f470b"/>
    <w:basedOn w:val="style65"/>
    <w:next w:val="style4099"/>
    <w:link w:val="style1"/>
    <w:uiPriority w:val="5"/>
    <w:rPr>
      <w:rFonts w:ascii="Times New Roman" w:cs="宋体" w:eastAsia="宋体" w:hAnsi="Times New Roman"/>
      <w:b/>
      <w:bCs/>
    </w:rPr>
  </w:style>
  <w:style w:type="character" w:customStyle="1" w:styleId="style4100">
    <w:name w:val="Heading 2 Char_5d0f2f83-000e-4b83-8fcf-854269a08084"/>
    <w:basedOn w:val="style65"/>
    <w:next w:val="style4100"/>
    <w:link w:val="style2"/>
    <w:uiPriority w:val="5"/>
    <w:rPr>
      <w:rFonts w:ascii="Times New Roman" w:cs="宋体" w:eastAsia="宋体" w:hAnsi="Times New Roman"/>
      <w:b/>
      <w:bCs/>
    </w:rPr>
  </w:style>
  <w:style w:type="paragraph" w:styleId="style62">
    <w:name w:val="Title"/>
    <w:basedOn w:val="style0"/>
    <w:next w:val="style0"/>
    <w:link w:val="style4101"/>
    <w:qFormat/>
    <w:uiPriority w:val="1"/>
    <w:pPr>
      <w:spacing w:before="2400"/>
      <w:ind w:firstLine="0"/>
      <w:jc w:val="center"/>
      <w:contextualSpacing/>
    </w:pPr>
    <w:rPr>
      <w:rFonts w:ascii="Times New Roman" w:cs="宋体" w:eastAsia="宋体" w:hAnsi="Times New Roman"/>
    </w:rPr>
  </w:style>
  <w:style w:type="character" w:customStyle="1" w:styleId="style4101">
    <w:name w:val="Title Char_727fe55d-edf7-4846-835c-ad5deeb6f46c"/>
    <w:basedOn w:val="style65"/>
    <w:next w:val="style4101"/>
    <w:link w:val="style62"/>
    <w:uiPriority w:val="1"/>
    <w:rPr>
      <w:rFonts w:ascii="Times New Roman" w:cs="宋体" w:eastAsia="宋体" w:hAnsi="Times New Roman"/>
    </w:rPr>
  </w:style>
  <w:style w:type="character" w:styleId="style88">
    <w:name w:val="Emphasis"/>
    <w:basedOn w:val="style65"/>
    <w:next w:val="style88"/>
    <w:qFormat/>
    <w:uiPriority w:val="4"/>
    <w:rPr>
      <w:i/>
      <w:iCs/>
    </w:rPr>
  </w:style>
  <w:style w:type="character" w:customStyle="1" w:styleId="style4102">
    <w:name w:val="Heading 3 Char_f68956c3-b616-410f-b7a4-4f8fceb71388"/>
    <w:basedOn w:val="style65"/>
    <w:next w:val="style4102"/>
    <w:link w:val="style3"/>
    <w:uiPriority w:val="5"/>
    <w:rPr>
      <w:rFonts w:ascii="Times New Roman" w:cs="宋体" w:eastAsia="宋体" w:hAnsi="Times New Roman"/>
      <w:b/>
      <w:bCs/>
    </w:rPr>
  </w:style>
  <w:style w:type="character" w:customStyle="1" w:styleId="style4103">
    <w:name w:val="Heading 4 Char_0a29f57a-eaca-48ba-addc-f0fef7ac7936"/>
    <w:basedOn w:val="style65"/>
    <w:next w:val="style4103"/>
    <w:link w:val="style4"/>
    <w:uiPriority w:val="5"/>
    <w:rPr>
      <w:rFonts w:ascii="Times New Roman" w:cs="宋体" w:eastAsia="宋体" w:hAnsi="Times New Roman"/>
      <w:b/>
      <w:bCs/>
      <w:i/>
      <w:iCs/>
    </w:rPr>
  </w:style>
  <w:style w:type="character" w:customStyle="1" w:styleId="style4104">
    <w:name w:val="Heading 5 Char_e23aebbe-e347-4aa2-8890-ff7de80066cf"/>
    <w:basedOn w:val="style65"/>
    <w:next w:val="style4104"/>
    <w:link w:val="style5"/>
    <w:uiPriority w:val="5"/>
    <w:rPr>
      <w:rFonts w:ascii="Times New Roman" w:cs="宋体" w:eastAsia="宋体" w:hAnsi="Times New Roman"/>
      <w:i/>
      <w:iCs/>
    </w:rPr>
  </w:style>
  <w:style w:type="paragraph" w:styleId="style153">
    <w:name w:val="Balloon Text"/>
    <w:basedOn w:val="style0"/>
    <w:next w:val="style153"/>
    <w:link w:val="style4105"/>
    <w:uiPriority w:val="99"/>
    <w:pPr>
      <w:spacing w:lineRule="auto" w:line="240"/>
      <w:ind w:firstLine="0"/>
    </w:pPr>
    <w:rPr>
      <w:rFonts w:ascii="Segoe UI" w:cs="Segoe UI" w:hAnsi="Segoe UI"/>
      <w:sz w:val="22"/>
      <w:szCs w:val="18"/>
    </w:rPr>
  </w:style>
  <w:style w:type="character" w:customStyle="1" w:styleId="style4105">
    <w:name w:val="Balloon Text Char"/>
    <w:basedOn w:val="style65"/>
    <w:next w:val="style4105"/>
    <w:link w:val="style153"/>
    <w:uiPriority w:val="99"/>
    <w:rPr>
      <w:rFonts w:ascii="Segoe UI" w:cs="Segoe UI" w:hAnsi="Segoe UI"/>
      <w:sz w:val="22"/>
      <w:szCs w:val="18"/>
    </w:rPr>
  </w:style>
  <w:style w:type="paragraph" w:styleId="style265">
    <w:name w:val="Bibliography"/>
    <w:basedOn w:val="style0"/>
    <w:next w:val="style0"/>
    <w:qFormat/>
    <w:uiPriority w:val="6"/>
    <w:pPr>
      <w:ind w:left="720" w:hanging="720"/>
    </w:pPr>
    <w:rPr/>
  </w:style>
  <w:style w:type="paragraph" w:styleId="style84">
    <w:name w:val="Block Text"/>
    <w:basedOn w:val="style0"/>
    <w:next w:val="style84"/>
    <w:uiPriority w:val="99"/>
    <w:pPr>
      <w:pBdr>
        <w:left w:val="single" w:sz="2" w:space="10" w:color="000000" w:shadow="true"/>
        <w:right w:val="single" w:sz="2" w:space="10" w:color="000000" w:shadow="true"/>
        <w:top w:val="single" w:sz="2" w:space="10" w:color="000000" w:shadow="true"/>
        <w:bottom w:val="single" w:sz="2" w:space="10" w:color="000000" w:shadow="true"/>
      </w:pBdr>
      <w:ind w:left="1152" w:right="1152" w:firstLine="0"/>
    </w:pPr>
    <w:rPr>
      <w:i/>
      <w:iCs/>
      <w:color w:val="000000"/>
    </w:rPr>
  </w:style>
  <w:style w:type="paragraph" w:styleId="style66">
    <w:name w:val="Body Text"/>
    <w:basedOn w:val="style0"/>
    <w:next w:val="style66"/>
    <w:link w:val="style4106"/>
    <w:uiPriority w:val="99"/>
    <w:pPr>
      <w:spacing w:after="120"/>
      <w:ind w:firstLine="0"/>
    </w:pPr>
    <w:rPr/>
  </w:style>
  <w:style w:type="character" w:customStyle="1" w:styleId="style4106">
    <w:name w:val="Body Text Char"/>
    <w:basedOn w:val="style65"/>
    <w:next w:val="style4106"/>
    <w:link w:val="style66"/>
    <w:uiPriority w:val="99"/>
    <w:rPr>
      <w:kern w:val="24"/>
    </w:rPr>
  </w:style>
  <w:style w:type="paragraph" w:styleId="style80">
    <w:name w:val="Body Text 2"/>
    <w:basedOn w:val="style0"/>
    <w:next w:val="style80"/>
    <w:link w:val="style4107"/>
    <w:uiPriority w:val="99"/>
    <w:pPr>
      <w:spacing w:after="120"/>
      <w:ind w:firstLine="0"/>
    </w:pPr>
    <w:rPr/>
  </w:style>
  <w:style w:type="character" w:customStyle="1" w:styleId="style4107">
    <w:name w:val="Body Text 2 Char"/>
    <w:basedOn w:val="style65"/>
    <w:next w:val="style4107"/>
    <w:link w:val="style80"/>
    <w:uiPriority w:val="99"/>
    <w:rPr>
      <w:kern w:val="24"/>
    </w:rPr>
  </w:style>
  <w:style w:type="paragraph" w:styleId="style81">
    <w:name w:val="Body Text 3"/>
    <w:basedOn w:val="style0"/>
    <w:next w:val="style81"/>
    <w:link w:val="style4108"/>
    <w:uiPriority w:val="99"/>
    <w:pPr>
      <w:spacing w:after="120"/>
      <w:ind w:firstLine="0"/>
    </w:pPr>
    <w:rPr>
      <w:sz w:val="22"/>
      <w:szCs w:val="16"/>
    </w:rPr>
  </w:style>
  <w:style w:type="character" w:customStyle="1" w:styleId="style4108">
    <w:name w:val="Body Text 3 Char"/>
    <w:basedOn w:val="style65"/>
    <w:next w:val="style4108"/>
    <w:link w:val="style81"/>
    <w:uiPriority w:val="99"/>
    <w:rPr>
      <w:sz w:val="22"/>
      <w:szCs w:val="16"/>
    </w:rPr>
  </w:style>
  <w:style w:type="paragraph" w:styleId="style77">
    <w:name w:val="Body Text First Indent"/>
    <w:basedOn w:val="style66"/>
    <w:next w:val="style77"/>
    <w:link w:val="style4109"/>
    <w:uiPriority w:val="99"/>
    <w:pPr>
      <w:spacing w:after="0"/>
    </w:pPr>
    <w:rPr/>
  </w:style>
  <w:style w:type="character" w:customStyle="1" w:styleId="style4109">
    <w:name w:val="Body Text First Indent Char"/>
    <w:basedOn w:val="style4106"/>
    <w:next w:val="style4109"/>
    <w:link w:val="style77"/>
    <w:uiPriority w:val="99"/>
    <w:rPr>
      <w:kern w:val="24"/>
    </w:rPr>
  </w:style>
  <w:style w:type="paragraph" w:styleId="style67">
    <w:name w:val="Body Text Indent"/>
    <w:basedOn w:val="style0"/>
    <w:next w:val="style67"/>
    <w:link w:val="style4110"/>
    <w:uiPriority w:val="99"/>
    <w:pPr>
      <w:spacing w:after="120"/>
      <w:ind w:left="360" w:firstLine="0"/>
    </w:pPr>
    <w:rPr/>
  </w:style>
  <w:style w:type="character" w:customStyle="1" w:styleId="style4110">
    <w:name w:val="Body Text Indent Char"/>
    <w:basedOn w:val="style65"/>
    <w:next w:val="style4110"/>
    <w:link w:val="style67"/>
    <w:uiPriority w:val="99"/>
    <w:rPr>
      <w:kern w:val="24"/>
    </w:rPr>
  </w:style>
  <w:style w:type="paragraph" w:styleId="style78">
    <w:name w:val="Body Text First Indent 2"/>
    <w:basedOn w:val="style67"/>
    <w:next w:val="style78"/>
    <w:link w:val="style4111"/>
    <w:uiPriority w:val="99"/>
    <w:pPr>
      <w:spacing w:after="0"/>
    </w:pPr>
    <w:rPr/>
  </w:style>
  <w:style w:type="character" w:customStyle="1" w:styleId="style4111">
    <w:name w:val="Body Text First Indent 2 Char"/>
    <w:basedOn w:val="style4110"/>
    <w:next w:val="style4111"/>
    <w:link w:val="style78"/>
    <w:uiPriority w:val="99"/>
    <w:rPr>
      <w:kern w:val="24"/>
    </w:rPr>
  </w:style>
  <w:style w:type="paragraph" w:styleId="style82">
    <w:name w:val="Body Text Indent 2"/>
    <w:basedOn w:val="style0"/>
    <w:next w:val="style82"/>
    <w:link w:val="style4112"/>
    <w:uiPriority w:val="99"/>
    <w:pPr>
      <w:spacing w:after="120"/>
      <w:ind w:left="360" w:firstLine="0"/>
    </w:pPr>
    <w:rPr/>
  </w:style>
  <w:style w:type="character" w:customStyle="1" w:styleId="style4112">
    <w:name w:val="Body Text Indent 2 Char"/>
    <w:basedOn w:val="style65"/>
    <w:next w:val="style4112"/>
    <w:link w:val="style82"/>
    <w:uiPriority w:val="99"/>
    <w:rPr>
      <w:kern w:val="24"/>
    </w:rPr>
  </w:style>
  <w:style w:type="paragraph" w:styleId="style83">
    <w:name w:val="Body Text Indent 3"/>
    <w:basedOn w:val="style0"/>
    <w:next w:val="style83"/>
    <w:link w:val="style4113"/>
    <w:uiPriority w:val="99"/>
    <w:pPr>
      <w:spacing w:after="120"/>
      <w:ind w:left="360" w:firstLine="0"/>
    </w:pPr>
    <w:rPr>
      <w:sz w:val="22"/>
      <w:szCs w:val="16"/>
    </w:rPr>
  </w:style>
  <w:style w:type="character" w:customStyle="1" w:styleId="style4113">
    <w:name w:val="Body Text Indent 3 Char"/>
    <w:basedOn w:val="style65"/>
    <w:next w:val="style4113"/>
    <w:link w:val="style83"/>
    <w:uiPriority w:val="99"/>
    <w:rPr>
      <w:sz w:val="22"/>
      <w:szCs w:val="16"/>
    </w:rPr>
  </w:style>
  <w:style w:type="paragraph" w:styleId="style34">
    <w:name w:val="caption"/>
    <w:basedOn w:val="style0"/>
    <w:next w:val="style0"/>
    <w:qFormat/>
    <w:uiPriority w:val="35"/>
    <w:pPr>
      <w:spacing w:after="200" w:lineRule="auto" w:line="240"/>
      <w:ind w:firstLine="0"/>
    </w:pPr>
    <w:rPr>
      <w:i/>
      <w:iCs/>
      <w:color w:val="000000"/>
      <w:sz w:val="22"/>
      <w:szCs w:val="18"/>
    </w:rPr>
  </w:style>
  <w:style w:type="paragraph" w:styleId="style63">
    <w:name w:val="Closing"/>
    <w:basedOn w:val="style0"/>
    <w:next w:val="style63"/>
    <w:link w:val="style4114"/>
    <w:uiPriority w:val="99"/>
    <w:pPr>
      <w:spacing w:lineRule="auto" w:line="240"/>
      <w:ind w:left="4320" w:firstLine="0"/>
    </w:pPr>
    <w:rPr/>
  </w:style>
  <w:style w:type="character" w:customStyle="1" w:styleId="style4114">
    <w:name w:val="Closing Char"/>
    <w:basedOn w:val="style65"/>
    <w:next w:val="style4114"/>
    <w:link w:val="style63"/>
    <w:uiPriority w:val="99"/>
    <w:rPr>
      <w:kern w:val="24"/>
    </w:rPr>
  </w:style>
  <w:style w:type="paragraph" w:styleId="style30">
    <w:name w:val="annotation text"/>
    <w:basedOn w:val="style0"/>
    <w:next w:val="style30"/>
    <w:link w:val="style4115"/>
    <w:uiPriority w:val="99"/>
    <w:pPr>
      <w:spacing w:lineRule="auto" w:line="240"/>
      <w:ind w:firstLine="0"/>
    </w:pPr>
    <w:rPr>
      <w:sz w:val="22"/>
      <w:szCs w:val="20"/>
    </w:rPr>
  </w:style>
  <w:style w:type="character" w:customStyle="1" w:styleId="style4115">
    <w:name w:val="Comment Text Char"/>
    <w:basedOn w:val="style65"/>
    <w:next w:val="style4115"/>
    <w:link w:val="style30"/>
    <w:uiPriority w:val="99"/>
    <w:rPr>
      <w:sz w:val="22"/>
      <w:szCs w:val="20"/>
    </w:rPr>
  </w:style>
  <w:style w:type="paragraph" w:styleId="style106">
    <w:name w:val="annotation subject"/>
    <w:basedOn w:val="style30"/>
    <w:next w:val="style30"/>
    <w:link w:val="style4116"/>
    <w:uiPriority w:val="99"/>
    <w:pPr/>
    <w:rPr>
      <w:b/>
      <w:bCs/>
    </w:rPr>
  </w:style>
  <w:style w:type="character" w:customStyle="1" w:styleId="style4116">
    <w:name w:val="Comment Subject Char"/>
    <w:basedOn w:val="style4115"/>
    <w:next w:val="style4116"/>
    <w:link w:val="style106"/>
    <w:uiPriority w:val="99"/>
    <w:rPr>
      <w:b/>
      <w:bCs/>
      <w:sz w:val="22"/>
      <w:szCs w:val="20"/>
    </w:rPr>
  </w:style>
  <w:style w:type="paragraph" w:styleId="style76">
    <w:name w:val="Date"/>
    <w:basedOn w:val="style0"/>
    <w:next w:val="style0"/>
    <w:link w:val="style4117"/>
    <w:uiPriority w:val="99"/>
    <w:pPr>
      <w:ind w:firstLine="0"/>
    </w:pPr>
    <w:rPr/>
  </w:style>
  <w:style w:type="character" w:customStyle="1" w:styleId="style4117">
    <w:name w:val="Date Char"/>
    <w:basedOn w:val="style65"/>
    <w:next w:val="style4117"/>
    <w:link w:val="style76"/>
    <w:uiPriority w:val="99"/>
    <w:rPr>
      <w:kern w:val="24"/>
    </w:rPr>
  </w:style>
  <w:style w:type="paragraph" w:styleId="style89">
    <w:name w:val="Document Map"/>
    <w:basedOn w:val="style0"/>
    <w:next w:val="style89"/>
    <w:link w:val="style4118"/>
    <w:uiPriority w:val="99"/>
    <w:pPr>
      <w:spacing w:lineRule="auto" w:line="240"/>
      <w:ind w:firstLine="0"/>
    </w:pPr>
    <w:rPr>
      <w:rFonts w:ascii="Segoe UI" w:cs="Segoe UI" w:hAnsi="Segoe UI"/>
      <w:sz w:val="22"/>
      <w:szCs w:val="16"/>
    </w:rPr>
  </w:style>
  <w:style w:type="character" w:customStyle="1" w:styleId="style4118">
    <w:name w:val="Document Map Char"/>
    <w:basedOn w:val="style65"/>
    <w:next w:val="style4118"/>
    <w:link w:val="style89"/>
    <w:uiPriority w:val="99"/>
    <w:rPr>
      <w:rFonts w:ascii="Segoe UI" w:cs="Segoe UI" w:hAnsi="Segoe UI"/>
      <w:sz w:val="22"/>
      <w:szCs w:val="16"/>
    </w:rPr>
  </w:style>
  <w:style w:type="paragraph" w:styleId="style91">
    <w:name w:val="E-mail Signature"/>
    <w:basedOn w:val="style0"/>
    <w:next w:val="style91"/>
    <w:link w:val="style4119"/>
    <w:uiPriority w:val="99"/>
    <w:pPr>
      <w:spacing w:lineRule="auto" w:line="240"/>
      <w:ind w:firstLine="0"/>
    </w:pPr>
    <w:rPr/>
  </w:style>
  <w:style w:type="character" w:customStyle="1" w:styleId="style4119">
    <w:name w:val="E-mail Signature Char"/>
    <w:basedOn w:val="style65"/>
    <w:next w:val="style4119"/>
    <w:link w:val="style91"/>
    <w:uiPriority w:val="99"/>
    <w:rPr>
      <w:kern w:val="24"/>
    </w:rPr>
  </w:style>
  <w:style w:type="paragraph" w:styleId="style29">
    <w:name w:val="footnote text"/>
    <w:basedOn w:val="style0"/>
    <w:next w:val="style29"/>
    <w:link w:val="style4120"/>
    <w:uiPriority w:val="99"/>
    <w:pPr>
      <w:spacing w:lineRule="auto" w:line="240"/>
    </w:pPr>
    <w:rPr>
      <w:sz w:val="22"/>
      <w:szCs w:val="20"/>
    </w:rPr>
  </w:style>
  <w:style w:type="character" w:customStyle="1" w:styleId="style4120">
    <w:name w:val="Footnote Text Char"/>
    <w:basedOn w:val="style65"/>
    <w:next w:val="style4120"/>
    <w:link w:val="style29"/>
    <w:uiPriority w:val="99"/>
    <w:rPr>
      <w:sz w:val="22"/>
      <w:szCs w:val="20"/>
    </w:rPr>
  </w:style>
  <w:style w:type="paragraph" w:styleId="style36">
    <w:name w:val="envelope address"/>
    <w:basedOn w:val="style0"/>
    <w:next w:val="style36"/>
    <w:uiPriority w:val="99"/>
    <w:pPr>
      <w:framePr w:h="1980" w:hRule="exact" w:w="7920" w:hSpace="180" w:wrap="auto" w:hAnchor="page" w:xAlign="center" w:yAlign="bottom"/>
      <w:spacing w:lineRule="auto" w:line="240"/>
      <w:ind w:left="2880" w:firstLine="0"/>
    </w:pPr>
    <w:rPr>
      <w:rFonts w:ascii="Times New Roman" w:cs="宋体" w:eastAsia="宋体" w:hAnsi="Times New Roman"/>
    </w:rPr>
  </w:style>
  <w:style w:type="paragraph" w:styleId="style37">
    <w:name w:val="envelope return"/>
    <w:basedOn w:val="style0"/>
    <w:next w:val="style37"/>
    <w:uiPriority w:val="99"/>
    <w:pPr>
      <w:spacing w:lineRule="auto" w:line="240"/>
      <w:ind w:firstLine="0"/>
    </w:pPr>
    <w:rPr>
      <w:rFonts w:ascii="Times New Roman" w:cs="宋体" w:eastAsia="宋体" w:hAnsi="Times New Roman"/>
      <w:sz w:val="22"/>
      <w:szCs w:val="20"/>
    </w:rPr>
  </w:style>
  <w:style w:type="table" w:styleId="style154">
    <w:name w:val="Table Grid"/>
    <w:basedOn w:val="style105"/>
    <w:next w:val="style154"/>
    <w:uiPriority w:val="39"/>
    <w:pPr>
      <w:spacing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customStyle="1" w:styleId="style4121">
    <w:name w:val="Grid Table Light"/>
    <w:basedOn w:val="style105"/>
    <w:next w:val="style4121"/>
    <w:uiPriority w:val="40"/>
    <w:pPr>
      <w:spacing w:lineRule="auto" w:line="240"/>
    </w:pPr>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Borders/>
    </w:tcPr>
  </w:style>
  <w:style w:type="character" w:customStyle="1" w:styleId="style4122">
    <w:name w:val="Heading 6 Char_61819744-fbe5-44a6-b94b-61e32ad9fa61"/>
    <w:basedOn w:val="style65"/>
    <w:next w:val="style4122"/>
    <w:link w:val="style6"/>
    <w:uiPriority w:val="5"/>
    <w:rPr>
      <w:rFonts w:ascii="Times New Roman" w:cs="宋体" w:eastAsia="宋体" w:hAnsi="Times New Roman"/>
      <w:color w:val="6e6e6e"/>
    </w:rPr>
  </w:style>
  <w:style w:type="paragraph" w:styleId="style96">
    <w:name w:val="HTML Address"/>
    <w:basedOn w:val="style0"/>
    <w:next w:val="style96"/>
    <w:link w:val="style4123"/>
    <w:uiPriority w:val="99"/>
    <w:pPr>
      <w:spacing w:lineRule="auto" w:line="240"/>
      <w:ind w:firstLine="0"/>
    </w:pPr>
    <w:rPr>
      <w:i/>
      <w:iCs/>
    </w:rPr>
  </w:style>
  <w:style w:type="character" w:customStyle="1" w:styleId="style4123">
    <w:name w:val="HTML Address Char"/>
    <w:basedOn w:val="style65"/>
    <w:next w:val="style4123"/>
    <w:link w:val="style96"/>
    <w:uiPriority w:val="99"/>
    <w:rPr>
      <w:i/>
      <w:iCs/>
      <w:kern w:val="24"/>
    </w:rPr>
  </w:style>
  <w:style w:type="paragraph" w:styleId="style101">
    <w:name w:val="HTML Preformatted"/>
    <w:basedOn w:val="style0"/>
    <w:next w:val="style101"/>
    <w:link w:val="style4124"/>
    <w:uiPriority w:val="99"/>
    <w:pPr>
      <w:spacing w:lineRule="auto" w:line="240"/>
      <w:ind w:firstLine="0"/>
    </w:pPr>
    <w:rPr>
      <w:rFonts w:ascii="Consolas" w:cs="Consolas" w:hAnsi="Consolas"/>
      <w:sz w:val="22"/>
      <w:szCs w:val="20"/>
    </w:rPr>
  </w:style>
  <w:style w:type="character" w:customStyle="1" w:styleId="style4124">
    <w:name w:val="HTML Preformatted Char"/>
    <w:basedOn w:val="style65"/>
    <w:next w:val="style4124"/>
    <w:link w:val="style101"/>
    <w:uiPriority w:val="99"/>
    <w:rPr>
      <w:rFonts w:ascii="Consolas" w:cs="Consolas" w:hAnsi="Consolas"/>
      <w:sz w:val="22"/>
      <w:szCs w:val="20"/>
    </w:rPr>
  </w:style>
  <w:style w:type="paragraph" w:styleId="style10">
    <w:name w:val="index 1"/>
    <w:basedOn w:val="style0"/>
    <w:next w:val="style0"/>
    <w:uiPriority w:val="99"/>
    <w:pPr>
      <w:spacing w:lineRule="auto" w:line="240"/>
      <w:ind w:left="240" w:firstLine="0"/>
    </w:pPr>
    <w:rPr/>
  </w:style>
  <w:style w:type="paragraph" w:styleId="style11">
    <w:name w:val="index 2"/>
    <w:basedOn w:val="style0"/>
    <w:next w:val="style0"/>
    <w:uiPriority w:val="99"/>
    <w:pPr>
      <w:spacing w:lineRule="auto" w:line="240"/>
      <w:ind w:left="480" w:firstLine="0"/>
    </w:pPr>
    <w:rPr/>
  </w:style>
  <w:style w:type="paragraph" w:styleId="style12">
    <w:name w:val="index 3"/>
    <w:basedOn w:val="style0"/>
    <w:next w:val="style0"/>
    <w:uiPriority w:val="99"/>
    <w:pPr>
      <w:spacing w:lineRule="auto" w:line="240"/>
      <w:ind w:left="720" w:firstLine="0"/>
    </w:pPr>
    <w:rPr/>
  </w:style>
  <w:style w:type="paragraph" w:styleId="style13">
    <w:name w:val="index 4"/>
    <w:basedOn w:val="style0"/>
    <w:next w:val="style0"/>
    <w:uiPriority w:val="99"/>
    <w:pPr>
      <w:spacing w:lineRule="auto" w:line="240"/>
      <w:ind w:left="960" w:firstLine="0"/>
    </w:pPr>
    <w:rPr/>
  </w:style>
  <w:style w:type="paragraph" w:styleId="style14">
    <w:name w:val="index 5"/>
    <w:basedOn w:val="style0"/>
    <w:next w:val="style0"/>
    <w:uiPriority w:val="99"/>
    <w:pPr>
      <w:spacing w:lineRule="auto" w:line="240"/>
      <w:ind w:left="1200" w:firstLine="0"/>
    </w:pPr>
    <w:rPr/>
  </w:style>
  <w:style w:type="paragraph" w:styleId="style15">
    <w:name w:val="index 6"/>
    <w:basedOn w:val="style0"/>
    <w:next w:val="style0"/>
    <w:uiPriority w:val="99"/>
    <w:pPr>
      <w:spacing w:lineRule="auto" w:line="240"/>
      <w:ind w:left="1440" w:firstLine="0"/>
    </w:pPr>
    <w:rPr/>
  </w:style>
  <w:style w:type="paragraph" w:styleId="style16">
    <w:name w:val="index 7"/>
    <w:basedOn w:val="style0"/>
    <w:next w:val="style0"/>
    <w:uiPriority w:val="99"/>
    <w:pPr>
      <w:spacing w:lineRule="auto" w:line="240"/>
      <w:ind w:left="1680" w:firstLine="0"/>
    </w:pPr>
    <w:rPr/>
  </w:style>
  <w:style w:type="paragraph" w:styleId="style17">
    <w:name w:val="index 8"/>
    <w:basedOn w:val="style0"/>
    <w:next w:val="style0"/>
    <w:uiPriority w:val="99"/>
    <w:pPr>
      <w:spacing w:lineRule="auto" w:line="240"/>
      <w:ind w:left="1920" w:firstLine="0"/>
    </w:pPr>
    <w:rPr/>
  </w:style>
  <w:style w:type="paragraph" w:styleId="style18">
    <w:name w:val="index 9"/>
    <w:basedOn w:val="style0"/>
    <w:next w:val="style0"/>
    <w:uiPriority w:val="99"/>
    <w:pPr>
      <w:spacing w:lineRule="auto" w:line="240"/>
      <w:ind w:left="2160" w:firstLine="0"/>
    </w:pPr>
    <w:rPr/>
  </w:style>
  <w:style w:type="paragraph" w:styleId="style33">
    <w:name w:val="index heading"/>
    <w:basedOn w:val="style0"/>
    <w:next w:val="style10"/>
    <w:uiPriority w:val="99"/>
    <w:pPr>
      <w:ind w:firstLine="0"/>
    </w:pPr>
    <w:rPr>
      <w:rFonts w:ascii="Times New Roman" w:cs="宋体" w:eastAsia="宋体" w:hAnsi="Times New Roman"/>
      <w:b/>
      <w:bCs/>
    </w:rPr>
  </w:style>
  <w:style w:type="paragraph" w:styleId="style181">
    <w:name w:val="Intense Quote"/>
    <w:basedOn w:val="style0"/>
    <w:next w:val="style0"/>
    <w:link w:val="style4125"/>
    <w:qFormat/>
    <w:uiPriority w:val="30"/>
    <w:pPr>
      <w:pBdr>
        <w:top w:val="single" w:sz="4" w:space="10" w:color="6e6e6e"/>
        <w:bottom w:val="single" w:sz="4" w:space="10" w:color="6e6e6e"/>
      </w:pBdr>
      <w:spacing w:before="360" w:after="360"/>
      <w:ind w:left="864" w:right="864" w:firstLine="0"/>
      <w:jc w:val="center"/>
    </w:pPr>
    <w:rPr>
      <w:i/>
      <w:iCs/>
      <w:color w:val="6e6e6e"/>
    </w:rPr>
  </w:style>
  <w:style w:type="character" w:customStyle="1" w:styleId="style4125">
    <w:name w:val="Intense Quote Char_7e951c6a-1ef4-41a1-b76d-9d43e7ca1e7f"/>
    <w:basedOn w:val="style65"/>
    <w:next w:val="style4125"/>
    <w:link w:val="style181"/>
    <w:uiPriority w:val="30"/>
    <w:rPr>
      <w:i/>
      <w:iCs/>
      <w:color w:val="6e6e6e"/>
    </w:rPr>
  </w:style>
  <w:style w:type="paragraph" w:styleId="style47">
    <w:name w:val="List"/>
    <w:basedOn w:val="style0"/>
    <w:next w:val="style47"/>
    <w:uiPriority w:val="99"/>
    <w:pPr>
      <w:ind w:left="360" w:firstLine="0"/>
      <w:contextualSpacing/>
    </w:pPr>
    <w:rPr/>
  </w:style>
  <w:style w:type="paragraph" w:styleId="style50">
    <w:name w:val="List 2"/>
    <w:basedOn w:val="style0"/>
    <w:next w:val="style50"/>
    <w:uiPriority w:val="99"/>
    <w:pPr>
      <w:ind w:left="720" w:firstLine="0"/>
      <w:contextualSpacing/>
    </w:pPr>
    <w:rPr/>
  </w:style>
  <w:style w:type="paragraph" w:styleId="style51">
    <w:name w:val="List 3"/>
    <w:basedOn w:val="style0"/>
    <w:next w:val="style51"/>
    <w:uiPriority w:val="99"/>
    <w:pPr>
      <w:ind w:left="1080" w:firstLine="0"/>
      <w:contextualSpacing/>
    </w:pPr>
    <w:rPr/>
  </w:style>
  <w:style w:type="paragraph" w:styleId="style52">
    <w:name w:val="List 4"/>
    <w:basedOn w:val="style0"/>
    <w:next w:val="style52"/>
    <w:uiPriority w:val="99"/>
    <w:pPr>
      <w:ind w:left="1440" w:firstLine="0"/>
      <w:contextualSpacing/>
    </w:pPr>
    <w:rPr/>
  </w:style>
  <w:style w:type="paragraph" w:styleId="style53">
    <w:name w:val="List 5"/>
    <w:basedOn w:val="style0"/>
    <w:next w:val="style53"/>
    <w:uiPriority w:val="99"/>
    <w:pPr>
      <w:ind w:left="1800" w:firstLine="0"/>
      <w:contextualSpacing/>
    </w:pPr>
    <w:rPr/>
  </w:style>
  <w:style w:type="paragraph" w:styleId="style48">
    <w:name w:val="List Bullet"/>
    <w:basedOn w:val="style0"/>
    <w:next w:val="style48"/>
    <w:qFormat/>
    <w:uiPriority w:val="8"/>
    <w:pPr>
      <w:numPr>
        <w:ilvl w:val="0"/>
        <w:numId w:val="8"/>
      </w:numPr>
      <w:contextualSpacing/>
    </w:pPr>
    <w:rPr/>
  </w:style>
  <w:style w:type="paragraph" w:styleId="style54">
    <w:name w:val="List Bullet 2"/>
    <w:basedOn w:val="style0"/>
    <w:next w:val="style54"/>
    <w:uiPriority w:val="99"/>
    <w:pPr>
      <w:numPr>
        <w:ilvl w:val="0"/>
        <w:numId w:val="11"/>
      </w:numPr>
      <w:ind w:firstLine="0"/>
      <w:contextualSpacing/>
    </w:pPr>
    <w:rPr/>
  </w:style>
  <w:style w:type="paragraph" w:styleId="style55">
    <w:name w:val="List Bullet 3"/>
    <w:basedOn w:val="style0"/>
    <w:next w:val="style55"/>
    <w:uiPriority w:val="99"/>
    <w:pPr>
      <w:numPr>
        <w:ilvl w:val="0"/>
        <w:numId w:val="5"/>
      </w:numPr>
      <w:ind w:firstLine="0"/>
      <w:contextualSpacing/>
    </w:pPr>
    <w:rPr/>
  </w:style>
  <w:style w:type="paragraph" w:styleId="style56">
    <w:name w:val="List Bullet 4"/>
    <w:basedOn w:val="style0"/>
    <w:next w:val="style56"/>
    <w:uiPriority w:val="99"/>
    <w:pPr>
      <w:numPr>
        <w:ilvl w:val="0"/>
        <w:numId w:val="6"/>
      </w:numPr>
      <w:ind w:firstLine="0"/>
      <w:contextualSpacing/>
    </w:pPr>
    <w:rPr/>
  </w:style>
  <w:style w:type="paragraph" w:styleId="style57">
    <w:name w:val="List Bullet 5"/>
    <w:basedOn w:val="style0"/>
    <w:next w:val="style57"/>
    <w:uiPriority w:val="99"/>
    <w:pPr>
      <w:numPr>
        <w:ilvl w:val="0"/>
        <w:numId w:val="4"/>
      </w:numPr>
      <w:ind w:firstLine="0"/>
      <w:contextualSpacing/>
    </w:pPr>
    <w:rPr/>
  </w:style>
  <w:style w:type="paragraph" w:styleId="style68">
    <w:name w:val="List Continue"/>
    <w:basedOn w:val="style0"/>
    <w:next w:val="style68"/>
    <w:uiPriority w:val="99"/>
    <w:pPr>
      <w:spacing w:after="120"/>
      <w:ind w:left="360" w:firstLine="0"/>
      <w:contextualSpacing/>
    </w:pPr>
    <w:rPr/>
  </w:style>
  <w:style w:type="paragraph" w:styleId="style69">
    <w:name w:val="List Continue 2"/>
    <w:basedOn w:val="style0"/>
    <w:next w:val="style69"/>
    <w:uiPriority w:val="99"/>
    <w:pPr>
      <w:spacing w:after="120"/>
      <w:ind w:left="720" w:firstLine="0"/>
      <w:contextualSpacing/>
    </w:pPr>
    <w:rPr/>
  </w:style>
  <w:style w:type="paragraph" w:styleId="style70">
    <w:name w:val="List Continue 3"/>
    <w:basedOn w:val="style0"/>
    <w:next w:val="style70"/>
    <w:uiPriority w:val="99"/>
    <w:pPr>
      <w:spacing w:after="120"/>
      <w:ind w:left="1080" w:firstLine="0"/>
      <w:contextualSpacing/>
    </w:pPr>
    <w:rPr/>
  </w:style>
  <w:style w:type="paragraph" w:styleId="style71">
    <w:name w:val="List Continue 4"/>
    <w:basedOn w:val="style0"/>
    <w:next w:val="style71"/>
    <w:uiPriority w:val="99"/>
    <w:pPr>
      <w:spacing w:after="120"/>
      <w:ind w:left="1440" w:firstLine="0"/>
      <w:contextualSpacing/>
    </w:pPr>
    <w:rPr/>
  </w:style>
  <w:style w:type="paragraph" w:styleId="style72">
    <w:name w:val="List Continue 5"/>
    <w:basedOn w:val="style0"/>
    <w:next w:val="style72"/>
    <w:uiPriority w:val="99"/>
    <w:pPr>
      <w:spacing w:after="120"/>
      <w:ind w:left="1800" w:firstLine="0"/>
      <w:contextualSpacing/>
    </w:pPr>
    <w:rPr/>
  </w:style>
  <w:style w:type="paragraph" w:styleId="style49">
    <w:name w:val="List Number"/>
    <w:basedOn w:val="style0"/>
    <w:next w:val="style49"/>
    <w:qFormat/>
    <w:uiPriority w:val="8"/>
    <w:pPr>
      <w:numPr>
        <w:ilvl w:val="0"/>
        <w:numId w:val="10"/>
      </w:numPr>
      <w:contextualSpacing/>
    </w:pPr>
    <w:rPr/>
  </w:style>
  <w:style w:type="paragraph" w:styleId="style58">
    <w:name w:val="List Number 2"/>
    <w:basedOn w:val="style0"/>
    <w:next w:val="style58"/>
    <w:uiPriority w:val="99"/>
    <w:pPr>
      <w:numPr>
        <w:ilvl w:val="0"/>
        <w:numId w:val="9"/>
      </w:numPr>
      <w:ind w:firstLine="0"/>
      <w:contextualSpacing/>
    </w:pPr>
    <w:rPr/>
  </w:style>
  <w:style w:type="paragraph" w:styleId="style59">
    <w:name w:val="List Number 3"/>
    <w:basedOn w:val="style0"/>
    <w:next w:val="style59"/>
    <w:uiPriority w:val="99"/>
    <w:pPr>
      <w:numPr>
        <w:ilvl w:val="0"/>
        <w:numId w:val="1"/>
      </w:numPr>
      <w:ind w:firstLine="0"/>
      <w:contextualSpacing/>
    </w:pPr>
    <w:rPr/>
  </w:style>
  <w:style w:type="paragraph" w:styleId="style60">
    <w:name w:val="List Number 4"/>
    <w:basedOn w:val="style0"/>
    <w:next w:val="style60"/>
    <w:uiPriority w:val="99"/>
    <w:pPr>
      <w:numPr>
        <w:ilvl w:val="0"/>
        <w:numId w:val="3"/>
      </w:numPr>
      <w:ind w:firstLine="0"/>
      <w:contextualSpacing/>
    </w:pPr>
    <w:rPr/>
  </w:style>
  <w:style w:type="paragraph" w:styleId="style61">
    <w:name w:val="List Number 5"/>
    <w:basedOn w:val="style0"/>
    <w:next w:val="style61"/>
    <w:uiPriority w:val="99"/>
    <w:pPr>
      <w:numPr>
        <w:ilvl w:val="0"/>
        <w:numId w:val="7"/>
      </w:numPr>
      <w:ind w:firstLine="0"/>
      <w:contextualSpacing/>
    </w:pPr>
    <w:rPr/>
  </w:style>
  <w:style w:type="paragraph" w:styleId="style179">
    <w:name w:val="List Paragraph"/>
    <w:basedOn w:val="style0"/>
    <w:next w:val="style179"/>
    <w:qFormat/>
    <w:uiPriority w:val="34"/>
    <w:pPr>
      <w:ind w:left="720" w:firstLine="0"/>
      <w:contextualSpacing/>
    </w:pPr>
    <w:rPr/>
  </w:style>
  <w:style w:type="paragraph" w:styleId="style45">
    <w:name w:val="macro"/>
    <w:next w:val="style45"/>
    <w:link w:val="style4126"/>
    <w:uiPriority w:val="99"/>
    <w:pPr>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ind w:firstLine="0"/>
    </w:pPr>
    <w:rPr>
      <w:rFonts w:ascii="Consolas" w:cs="Consolas" w:hAnsi="Consolas"/>
      <w:kern w:val="24"/>
      <w:sz w:val="22"/>
      <w:szCs w:val="20"/>
    </w:rPr>
  </w:style>
  <w:style w:type="character" w:customStyle="1" w:styleId="style4126">
    <w:name w:val="Macro Text Char"/>
    <w:basedOn w:val="style65"/>
    <w:next w:val="style4126"/>
    <w:link w:val="style45"/>
    <w:uiPriority w:val="99"/>
    <w:rPr>
      <w:rFonts w:ascii="Consolas" w:cs="Consolas" w:hAnsi="Consolas"/>
      <w:kern w:val="24"/>
      <w:sz w:val="22"/>
      <w:szCs w:val="20"/>
    </w:rPr>
  </w:style>
  <w:style w:type="paragraph" w:styleId="style73">
    <w:name w:val="Message Header"/>
    <w:basedOn w:val="style0"/>
    <w:next w:val="style73"/>
    <w:link w:val="style4127"/>
    <w:uiPriority w:val="99"/>
    <w:pPr>
      <w:pBdr>
        <w:left w:val="single" w:sz="6" w:space="1" w:color="auto"/>
        <w:right w:val="single" w:sz="6" w:space="1" w:color="auto"/>
        <w:top w:val="single" w:sz="6" w:space="1" w:color="auto"/>
        <w:bottom w:val="single" w:sz="6" w:space="1" w:color="auto"/>
      </w:pBdr>
      <w:shd w:val="pct20" w:color="auto" w:fill="auto"/>
      <w:spacing w:lineRule="auto" w:line="240"/>
      <w:ind w:left="1080" w:firstLine="0"/>
    </w:pPr>
    <w:rPr>
      <w:rFonts w:ascii="Times New Roman" w:cs="宋体" w:eastAsia="宋体" w:hAnsi="Times New Roman"/>
    </w:rPr>
  </w:style>
  <w:style w:type="character" w:customStyle="1" w:styleId="style4127">
    <w:name w:val="Message Header Char"/>
    <w:basedOn w:val="style65"/>
    <w:next w:val="style4127"/>
    <w:link w:val="style73"/>
    <w:uiPriority w:val="99"/>
    <w:rPr>
      <w:rFonts w:ascii="Times New Roman" w:cs="宋体" w:eastAsia="宋体" w:hAnsi="Times New Roman"/>
      <w:kern w:val="24"/>
      <w:shd w:val="pct20" w:color="auto" w:fill="auto"/>
    </w:rPr>
  </w:style>
  <w:style w:type="paragraph" w:styleId="style94">
    <w:name w:val="Normal (Web)"/>
    <w:basedOn w:val="style0"/>
    <w:next w:val="style94"/>
    <w:uiPriority w:val="99"/>
    <w:pPr>
      <w:ind w:firstLine="0"/>
    </w:pPr>
    <w:rPr>
      <w:rFonts w:ascii="Times New Roman" w:cs="Times New Roman" w:hAnsi="Times New Roman"/>
    </w:rPr>
  </w:style>
  <w:style w:type="paragraph" w:styleId="style28">
    <w:name w:val="Normal Indent"/>
    <w:basedOn w:val="style0"/>
    <w:next w:val="style28"/>
    <w:uiPriority w:val="99"/>
    <w:pPr>
      <w:ind w:left="720" w:firstLine="0"/>
    </w:pPr>
    <w:rPr/>
  </w:style>
  <w:style w:type="paragraph" w:styleId="style79">
    <w:name w:val="Note Heading"/>
    <w:basedOn w:val="style0"/>
    <w:next w:val="style0"/>
    <w:link w:val="style4128"/>
    <w:uiPriority w:val="99"/>
    <w:pPr>
      <w:spacing w:lineRule="auto" w:line="240"/>
      <w:ind w:firstLine="0"/>
    </w:pPr>
    <w:rPr/>
  </w:style>
  <w:style w:type="character" w:customStyle="1" w:styleId="style4128">
    <w:name w:val="Note Heading Char"/>
    <w:basedOn w:val="style65"/>
    <w:next w:val="style4128"/>
    <w:link w:val="style79"/>
    <w:uiPriority w:val="99"/>
    <w:rPr>
      <w:kern w:val="24"/>
    </w:rPr>
  </w:style>
  <w:style w:type="paragraph" w:styleId="style90">
    <w:name w:val="Plain Text"/>
    <w:basedOn w:val="style0"/>
    <w:next w:val="style90"/>
    <w:link w:val="style4129"/>
    <w:uiPriority w:val="99"/>
    <w:pPr>
      <w:spacing w:lineRule="auto" w:line="240"/>
      <w:ind w:firstLine="0"/>
    </w:pPr>
    <w:rPr>
      <w:rFonts w:ascii="Consolas" w:cs="Consolas" w:hAnsi="Consolas"/>
      <w:sz w:val="22"/>
      <w:szCs w:val="21"/>
    </w:rPr>
  </w:style>
  <w:style w:type="character" w:customStyle="1" w:styleId="style4129">
    <w:name w:val="Plain Text Char"/>
    <w:basedOn w:val="style65"/>
    <w:next w:val="style4129"/>
    <w:link w:val="style90"/>
    <w:uiPriority w:val="99"/>
    <w:rPr>
      <w:rFonts w:ascii="Consolas" w:cs="Consolas" w:hAnsi="Consolas"/>
      <w:sz w:val="22"/>
      <w:szCs w:val="21"/>
    </w:rPr>
  </w:style>
  <w:style w:type="paragraph" w:styleId="style180">
    <w:name w:val="Quote"/>
    <w:basedOn w:val="style0"/>
    <w:next w:val="style0"/>
    <w:link w:val="style4130"/>
    <w:qFormat/>
    <w:uiPriority w:val="29"/>
    <w:pPr>
      <w:spacing w:before="200" w:after="160"/>
      <w:ind w:left="864" w:right="864" w:firstLine="0"/>
      <w:jc w:val="center"/>
    </w:pPr>
    <w:rPr>
      <w:i/>
      <w:iCs/>
      <w:color w:val="404040"/>
    </w:rPr>
  </w:style>
  <w:style w:type="character" w:customStyle="1" w:styleId="style4130">
    <w:name w:val="Quote Char_b0610729-56d5-4ee9-9473-44382480192d"/>
    <w:basedOn w:val="style65"/>
    <w:next w:val="style4130"/>
    <w:link w:val="style180"/>
    <w:uiPriority w:val="29"/>
    <w:rPr>
      <w:i/>
      <w:iCs/>
      <w:color w:val="404040"/>
      <w:kern w:val="24"/>
    </w:rPr>
  </w:style>
  <w:style w:type="paragraph" w:styleId="style75">
    <w:name w:val="Salutation"/>
    <w:basedOn w:val="style0"/>
    <w:next w:val="style0"/>
    <w:link w:val="style4131"/>
    <w:uiPriority w:val="99"/>
    <w:pPr>
      <w:ind w:firstLine="0"/>
    </w:pPr>
    <w:rPr/>
  </w:style>
  <w:style w:type="character" w:customStyle="1" w:styleId="style4131">
    <w:name w:val="Salutation Char"/>
    <w:basedOn w:val="style65"/>
    <w:next w:val="style4131"/>
    <w:link w:val="style75"/>
    <w:uiPriority w:val="99"/>
    <w:rPr>
      <w:kern w:val="24"/>
    </w:rPr>
  </w:style>
  <w:style w:type="paragraph" w:styleId="style64">
    <w:name w:val="Signature"/>
    <w:basedOn w:val="style0"/>
    <w:next w:val="style64"/>
    <w:link w:val="style4132"/>
    <w:uiPriority w:val="99"/>
    <w:pPr>
      <w:spacing w:lineRule="auto" w:line="240"/>
      <w:ind w:left="4320" w:firstLine="0"/>
    </w:pPr>
    <w:rPr/>
  </w:style>
  <w:style w:type="character" w:customStyle="1" w:styleId="style4132">
    <w:name w:val="Signature Char"/>
    <w:basedOn w:val="style65"/>
    <w:next w:val="style4132"/>
    <w:link w:val="style64"/>
    <w:uiPriority w:val="99"/>
    <w:rPr>
      <w:kern w:val="24"/>
    </w:rPr>
  </w:style>
  <w:style w:type="paragraph" w:customStyle="1" w:styleId="style4133">
    <w:name w:val="Title 2"/>
    <w:basedOn w:val="style0"/>
    <w:next w:val="style4133"/>
    <w:qFormat/>
    <w:uiPriority w:val="1"/>
    <w:pPr>
      <w:ind w:firstLine="0"/>
      <w:jc w:val="center"/>
    </w:pPr>
    <w:rPr/>
  </w:style>
  <w:style w:type="paragraph" w:styleId="style44">
    <w:name w:val="table of authorities"/>
    <w:basedOn w:val="style0"/>
    <w:next w:val="style0"/>
    <w:uiPriority w:val="99"/>
    <w:pPr>
      <w:ind w:left="240" w:firstLine="0"/>
    </w:pPr>
    <w:rPr/>
  </w:style>
  <w:style w:type="paragraph" w:styleId="style35">
    <w:name w:val="table of figures"/>
    <w:basedOn w:val="style0"/>
    <w:next w:val="style0"/>
    <w:uiPriority w:val="99"/>
    <w:pPr>
      <w:ind w:firstLine="0"/>
    </w:pPr>
    <w:rPr/>
  </w:style>
  <w:style w:type="paragraph" w:styleId="style46">
    <w:name w:val="toa heading"/>
    <w:basedOn w:val="style0"/>
    <w:next w:val="style0"/>
    <w:uiPriority w:val="99"/>
    <w:pPr>
      <w:spacing w:before="120"/>
      <w:ind w:firstLine="0"/>
    </w:pPr>
    <w:rPr>
      <w:rFonts w:ascii="Times New Roman" w:cs="宋体" w:eastAsia="宋体" w:hAnsi="Times New Roman"/>
      <w:b/>
      <w:bCs/>
    </w:rPr>
  </w:style>
  <w:style w:type="paragraph" w:styleId="style22">
    <w:name w:val="toc 4"/>
    <w:basedOn w:val="style0"/>
    <w:next w:val="style0"/>
    <w:uiPriority w:val="39"/>
    <w:pPr>
      <w:spacing w:after="100"/>
      <w:ind w:left="720" w:firstLine="0"/>
    </w:pPr>
    <w:rPr/>
  </w:style>
  <w:style w:type="paragraph" w:styleId="style23">
    <w:name w:val="toc 5"/>
    <w:basedOn w:val="style0"/>
    <w:next w:val="style0"/>
    <w:uiPriority w:val="39"/>
    <w:pPr>
      <w:spacing w:after="100"/>
      <w:ind w:left="960" w:firstLine="0"/>
    </w:pPr>
    <w:rPr/>
  </w:style>
  <w:style w:type="paragraph" w:styleId="style24">
    <w:name w:val="toc 6"/>
    <w:basedOn w:val="style0"/>
    <w:next w:val="style0"/>
    <w:uiPriority w:val="39"/>
    <w:pPr>
      <w:spacing w:after="100"/>
      <w:ind w:left="1200" w:firstLine="0"/>
    </w:pPr>
    <w:rPr/>
  </w:style>
  <w:style w:type="paragraph" w:styleId="style25">
    <w:name w:val="toc 7"/>
    <w:basedOn w:val="style0"/>
    <w:next w:val="style0"/>
    <w:uiPriority w:val="39"/>
    <w:pPr>
      <w:spacing w:after="100"/>
      <w:ind w:left="1440" w:firstLine="0"/>
    </w:pPr>
    <w:rPr/>
  </w:style>
  <w:style w:type="paragraph" w:styleId="style26">
    <w:name w:val="toc 8"/>
    <w:basedOn w:val="style0"/>
    <w:next w:val="style0"/>
    <w:uiPriority w:val="39"/>
    <w:pPr>
      <w:spacing w:after="100"/>
      <w:ind w:left="1680" w:firstLine="0"/>
    </w:pPr>
    <w:rPr/>
  </w:style>
  <w:style w:type="paragraph" w:styleId="style27">
    <w:name w:val="toc 9"/>
    <w:basedOn w:val="style0"/>
    <w:next w:val="style0"/>
    <w:uiPriority w:val="39"/>
    <w:pPr>
      <w:spacing w:after="100"/>
      <w:ind w:left="1920" w:firstLine="0"/>
    </w:pPr>
    <w:rPr/>
  </w:style>
  <w:style w:type="character" w:styleId="style42">
    <w:name w:val="endnote reference"/>
    <w:basedOn w:val="style65"/>
    <w:next w:val="style42"/>
    <w:uiPriority w:val="99"/>
    <w:rPr>
      <w:vertAlign w:val="superscript"/>
    </w:rPr>
  </w:style>
  <w:style w:type="character" w:styleId="style38">
    <w:name w:val="footnote reference"/>
    <w:basedOn w:val="style65"/>
    <w:next w:val="style38"/>
    <w:qFormat/>
    <w:uiPriority w:val="99"/>
    <w:rPr>
      <w:vertAlign w:val="superscript"/>
    </w:rPr>
  </w:style>
  <w:style w:type="table" w:customStyle="1" w:styleId="style4134">
    <w:name w:val="APA Report"/>
    <w:basedOn w:val="style105"/>
    <w:next w:val="style4134"/>
    <w:uiPriority w:val="99"/>
    <w:pPr>
      <w:spacing w:lineRule="auto" w:line="240"/>
      <w:ind w:firstLine="0"/>
    </w:pPr>
    <w:r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pPr/>
      <w:rPr>
        <w:rFonts w:ascii="Times New Roman" w:hAnsi="Times New Roman"/>
      </w:rPr>
      <w:tblPr/>
      <w:tcPr>
        <w:tcBorders>
          <w:tl2br w:val="nil"/>
          <w:tr2bl w:val="nil"/>
          <w:top w:val="single" w:sz="12" w:space="0" w:color="auto"/>
          <w:left w:val="nil"/>
          <w:bottom w:val="single" w:sz="12" w:space="0" w:color="auto"/>
          <w:right w:val="nil"/>
          <w:insideH w:val="nil"/>
          <w:insideV w:val="nil"/>
        </w:tcBorders>
      </w:tcPr>
    </w:tblStylePr>
    <w:tcPr>
      <w:tcBorders/>
    </w:tcPr>
  </w:style>
  <w:style w:type="paragraph" w:customStyle="1" w:styleId="style4135">
    <w:name w:val="Table/Figure"/>
    <w:basedOn w:val="style0"/>
    <w:next w:val="style4135"/>
    <w:qFormat/>
    <w:uiPriority w:val="7"/>
    <w:pPr>
      <w:spacing w:before="240"/>
      <w:ind w:firstLine="0"/>
      <w:contextualSpacing/>
    </w:pPr>
    <w:rPr/>
  </w:style>
  <w:style w:type="paragraph" w:styleId="style32">
    <w:name w:val="footer"/>
    <w:basedOn w:val="style0"/>
    <w:next w:val="style32"/>
    <w:link w:val="style4136"/>
    <w:qFormat/>
    <w:uiPriority w:val="99"/>
    <w:pPr>
      <w:tabs>
        <w:tab w:val="center" w:leader="none" w:pos="4680"/>
        <w:tab w:val="right" w:leader="none" w:pos="9360"/>
      </w:tabs>
      <w:spacing w:lineRule="auto" w:line="240"/>
    </w:pPr>
    <w:rPr/>
  </w:style>
  <w:style w:type="character" w:customStyle="1" w:styleId="style4136">
    <w:name w:val="Footer Char_a55a8c69-73ec-4b8e-8913-78ef643be911"/>
    <w:basedOn w:val="style65"/>
    <w:next w:val="style4136"/>
    <w:link w:val="style32"/>
    <w:uiPriority w:val="99"/>
  </w:style>
  <w:style w:type="character" w:styleId="style39">
    <w:name w:val="annotation reference"/>
    <w:basedOn w:val="style65"/>
    <w:next w:val="style39"/>
    <w:uiPriority w:val="99"/>
    <w:rPr>
      <w:sz w:val="22"/>
      <w:szCs w:val="16"/>
    </w:rPr>
  </w:style>
  <w:style w:type="paragraph" w:styleId="style43">
    <w:name w:val="endnote text"/>
    <w:basedOn w:val="style0"/>
    <w:next w:val="style43"/>
    <w:link w:val="style4137"/>
    <w:qFormat/>
    <w:uiPriority w:val="99"/>
    <w:pPr>
      <w:spacing w:lineRule="auto" w:line="240"/>
    </w:pPr>
    <w:rPr>
      <w:sz w:val="22"/>
      <w:szCs w:val="20"/>
    </w:rPr>
  </w:style>
  <w:style w:type="character" w:customStyle="1" w:styleId="style4137">
    <w:name w:val="Endnote Text Char"/>
    <w:basedOn w:val="style65"/>
    <w:next w:val="style4137"/>
    <w:link w:val="style43"/>
    <w:uiPriority w:val="99"/>
    <w:rPr>
      <w:sz w:val="22"/>
      <w:szCs w:val="20"/>
    </w:rPr>
  </w:style>
  <w:style w:type="character" w:styleId="style98">
    <w:name w:val="HTML Code"/>
    <w:basedOn w:val="style65"/>
    <w:next w:val="style98"/>
    <w:uiPriority w:val="99"/>
    <w:rPr>
      <w:rFonts w:ascii="Consolas" w:hAnsi="Consolas"/>
      <w:sz w:val="22"/>
      <w:szCs w:val="20"/>
    </w:rPr>
  </w:style>
  <w:style w:type="character" w:styleId="style100">
    <w:name w:val="HTML Keyboard"/>
    <w:basedOn w:val="style65"/>
    <w:next w:val="style100"/>
    <w:uiPriority w:val="99"/>
    <w:rPr>
      <w:rFonts w:ascii="Consolas" w:hAnsi="Consolas"/>
      <w:sz w:val="22"/>
      <w:szCs w:val="20"/>
    </w:rPr>
  </w:style>
  <w:style w:type="character" w:styleId="style103">
    <w:name w:val="HTML Typewriter"/>
    <w:basedOn w:val="style65"/>
    <w:next w:val="style103"/>
    <w:uiPriority w:val="99"/>
    <w:rPr>
      <w:rFonts w:ascii="Consolas" w:hAnsi="Consolas"/>
      <w:sz w:val="22"/>
      <w:szCs w:val="20"/>
    </w:rPr>
  </w:style>
  <w:style w:type="paragraph" w:styleId="style266">
    <w:name w:val="TOC Heading"/>
    <w:basedOn w:val="style1"/>
    <w:next w:val="style0"/>
    <w:qFormat/>
    <w:uiPriority w:val="39"/>
    <w:pPr>
      <w:spacing w:before="240"/>
      <w:ind w:firstLine="720"/>
      <w:jc w:val="left"/>
      <w:outlineLvl w:val="9"/>
    </w:pPr>
    <w:rPr>
      <w:b w:val="false"/>
      <w:bCs w:val="false"/>
      <w:color w:val="6e6e6e"/>
      <w:sz w:val="32"/>
      <w:szCs w:val="32"/>
    </w:rPr>
  </w:style>
  <w:style w:type="character" w:styleId="style263">
    <w:name w:val="Intense Reference"/>
    <w:basedOn w:val="style65"/>
    <w:next w:val="style263"/>
    <w:qFormat/>
    <w:uiPriority w:val="32"/>
    <w:rPr>
      <w:b/>
      <w:bCs/>
      <w:caps w:val="false"/>
      <w:smallCaps/>
      <w:color w:val="6e6e6e"/>
      <w:spacing w:val="5"/>
    </w:rPr>
  </w:style>
  <w:style w:type="character" w:styleId="style261">
    <w:name w:val="Intense Emphasis"/>
    <w:basedOn w:val="style65"/>
    <w:next w:val="style261"/>
    <w:qFormat/>
    <w:uiPriority w:val="21"/>
    <w:rPr>
      <w:i/>
      <w:iCs/>
      <w:color w:val="6e6e6e"/>
    </w:rPr>
  </w:style>
  <w:style w:type="table" w:customStyle="1" w:styleId="style4138">
    <w:name w:val="Grid Table 4 Accent 4"/>
    <w:basedOn w:val="style105"/>
    <w:next w:val="style4138"/>
    <w:uiPriority w:val="49"/>
    <w:pPr>
      <w:spacing w:lineRule="auto" w:line="240"/>
    </w:pPr>
    <w:rPr/>
    <w:tblPr>
      <w:tblStyleRowBandSize w:val="1"/>
      <w:tblStyleColBandSize w:val="1"/>
      <w:tblInd w:w="0" w:type="dxa"/>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CellMar>
        <w:top w:w="0" w:type="dxa"/>
        <w:left w:w="108" w:type="dxa"/>
        <w:bottom w:w="0" w:type="dxa"/>
        <w:right w:w="108" w:type="dxa"/>
      </w:tblCellMar>
    </w:tblPr>
    <w:tblStylePr w:type="firstRow">
      <w:pPr/>
      <w:rPr>
        <w:b/>
        <w:bCs/>
        <w:color w:val="ffffff"/>
      </w:rPr>
      <w:tblPr/>
      <w:tcPr>
        <w:tcBorders>
          <w:top w:val="single" w:sz="4" w:space="0" w:color="808080"/>
          <w:left w:val="single" w:sz="4" w:space="0" w:color="808080"/>
          <w:bottom w:val="single" w:sz="4" w:space="0" w:color="808080"/>
          <w:right w:val="single" w:sz="4" w:space="0" w:color="808080"/>
          <w:insideH w:val="nil"/>
          <w:insideV w:val="nil"/>
        </w:tcBorders>
        <w:shd w:val="clear" w:color="auto" w:fill="808080"/>
      </w:tcPr>
    </w:tblStylePr>
    <w:tblStylePr w:type="lastRow">
      <w:pPr/>
      <w:rPr>
        <w:b/>
        <w:bCs/>
      </w:rPr>
      <w:tblPr/>
      <w:tcPr>
        <w:tcBorders>
          <w:top w:val="double" w:sz="4" w:space="0" w:color="808080"/>
        </w:tcBorders>
      </w:tcPr>
    </w:tblStylePr>
    <w:tblStylePr w:type="band1Horz">
      <w:pPr/>
      <w:tblPr/>
      <w:tcPr>
        <w:tcBorders/>
        <w:shd w:val="clear" w:color="auto" w:fill="e5e5e5"/>
      </w:tcPr>
    </w:tblStylePr>
    <w:tblStylePr w:type="firstCol">
      <w:pPr/>
      <w:rPr>
        <w:b/>
        <w:bCs/>
      </w:rPr>
      <w:tcPr>
        <w:tcBorders/>
      </w:tcPr>
    </w:tblStylePr>
    <w:tblStylePr w:type="lastCol">
      <w:pPr/>
      <w:rPr>
        <w:b/>
        <w:bCs/>
      </w:rPr>
      <w:tcPr>
        <w:tcBorders/>
      </w:tcPr>
    </w:tblStylePr>
    <w:tblStylePr w:type="band1Vert">
      <w:pPr/>
      <w:tblPr/>
      <w:tcPr>
        <w:tcBorders/>
        <w:shd w:val="clear" w:color="auto" w:fill="e5e5e5"/>
      </w:tcPr>
    </w:tblStylePr>
    <w:tcPr>
      <w:tcBorders/>
    </w:tcPr>
  </w:style>
  <w:style w:type="character" w:styleId="style85">
    <w:name w:val="Hyperlink"/>
    <w:basedOn w:val="style65"/>
    <w:next w:val="style85"/>
    <w:uiPriority w:val="99"/>
    <w:rPr>
      <w:color w:val="5f5f5f"/>
      <w:u w:val="single"/>
    </w:rPr>
  </w:style>
</w:styles>
</file>

<file path=word/_rels/document.xml.rels><?xml version="1.0" encoding="UTF-8"?>
<Relationships xmlns="http://schemas.openxmlformats.org/package/2006/relationships"><Relationship Id="rId2" Type="http://schemas.openxmlformats.org/officeDocument/2006/relationships/image" Target="media/image1.wmf"/><Relationship Id="rId5" Type="http://schemas.openxmlformats.org/officeDocument/2006/relationships/footer" Target="footer3.xml"/><Relationship Id="rId10" Type="http://schemas.openxmlformats.org/officeDocument/2006/relationships/customXml" Target="../customXml/item1.xml"/><Relationship Id="rId8" Type="http://schemas.openxmlformats.org/officeDocument/2006/relationships/settings" Target="settings.xml"/><Relationship Id="rId4" Type="http://schemas.openxmlformats.org/officeDocument/2006/relationships/header" Target="header2.xml"/><Relationship Id="rId3" Type="http://schemas.openxmlformats.org/officeDocument/2006/relationships/header" Target="header1.xml"/><Relationship Id="rId9" Type="http://schemas.openxmlformats.org/officeDocument/2006/relationships/theme" Target="theme/theme1.xml"/><Relationship Id="rId6" Type="http://schemas.openxmlformats.org/officeDocument/2006/relationships/styles" Target="styles.xml"/><Relationship Id="rId11" Type="http://schemas.openxmlformats.org/officeDocument/2006/relationships/customXml" Target="../customXml/item2.xml"/><Relationship Id="rId1" Type="http://schemas.openxmlformats.org/officeDocument/2006/relationships/numbering" Target="numbering.xml"/><Relationship Id="rId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w:rsidRDefault="00D92A25"&gt;&lt;w:r&gt;&lt;w:t&gt;ORGANIZATIONAL THEORY&lt;/w:t&gt;&lt;/w:r&gt;&lt;/w:p&gt;&lt;w:sectPr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D450DFDC-4C8B-4C13-9573-9FD169855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Words>760</Words>
  <Pages>6</Pages>
  <Characters>4828</Characters>
  <Application>WPS Office</Application>
  <DocSecurity>0</DocSecurity>
  <Paragraphs>76</Paragraphs>
  <ScaleCrop>false</ScaleCrop>
  <LinksUpToDate>false</LinksUpToDate>
  <CharactersWithSpaces>5651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2018-09-07T16:59:55Z</dcterms:created>
  <dc:creator>Windows User</dc:creator>
  <lastModifiedBy>TA-1021</lastModifiedBy>
  <dcterms:modified xsi:type="dcterms:W3CDTF">2018-09-07T16:59:55Z</dcterms:modified>
  <revision>2</revision>
</coreProperties>
</file>

<file path=docProps/custom.xml><?xml version="1.0" encoding="utf-8"?>
<Properties xmlns="http://schemas.openxmlformats.org/officeDocument/2006/custom-properties" xmlns:vt="http://schemas.openxmlformats.org/officeDocument/2006/docPropsVTypes"/>
</file>